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0361" w14:textId="4C3DFB84" w:rsidR="004D58B2" w:rsidRDefault="004D58B2" w:rsidP="002967A8">
      <w:pPr>
        <w:pStyle w:val="Title"/>
      </w:pPr>
      <w:r w:rsidRPr="007B534F">
        <w:t>Liverpool</w:t>
      </w:r>
      <w:r w:rsidRPr="00A41DD6">
        <w:t xml:space="preserve"> John </w:t>
      </w:r>
      <w:proofErr w:type="spellStart"/>
      <w:r w:rsidRPr="00A41DD6">
        <w:t>Moores</w:t>
      </w:r>
      <w:proofErr w:type="spellEnd"/>
      <w:r w:rsidRPr="00A41DD6">
        <w:t xml:space="preserve"> </w:t>
      </w:r>
      <w:r w:rsidR="00A41DD6">
        <w:t xml:space="preserve">University </w:t>
      </w:r>
      <w:r w:rsidRPr="00A41DD6">
        <w:t>organisational structure</w:t>
      </w:r>
    </w:p>
    <w:p w14:paraId="33AF5C6F" w14:textId="77777777" w:rsidR="002967A8" w:rsidRDefault="002967A8" w:rsidP="002967A8">
      <w:pPr>
        <w:pStyle w:val="normal-followingpro-vice"/>
        <w:pBdr>
          <w:bottom w:val="single" w:sz="6" w:space="1" w:color="auto"/>
        </w:pBdr>
      </w:pPr>
    </w:p>
    <w:p w14:paraId="3811B4D1" w14:textId="02B84EC1" w:rsidR="004D58B2" w:rsidRPr="00CC28F9" w:rsidRDefault="004D58B2" w:rsidP="007B534F">
      <w:pPr>
        <w:pStyle w:val="Heading1"/>
      </w:pPr>
      <w:r w:rsidRPr="00CC28F9">
        <w:t>Vice-</w:t>
      </w:r>
      <w:r w:rsidRPr="007B534F">
        <w:t>Chancellor</w:t>
      </w:r>
      <w:r w:rsidRPr="00CC28F9">
        <w:t xml:space="preserve"> and Chief Executive</w:t>
      </w:r>
    </w:p>
    <w:p w14:paraId="73B20133" w14:textId="0138A3ED" w:rsidR="004D58B2" w:rsidRDefault="004D58B2" w:rsidP="007B534F">
      <w:pPr>
        <w:pStyle w:val="normal-followingpro-vice"/>
        <w:pBdr>
          <w:bottom w:val="single" w:sz="6" w:space="1" w:color="auto"/>
        </w:pBdr>
      </w:pPr>
      <w:r w:rsidRPr="00A41DD6">
        <w:t>Professor Mark Power</w:t>
      </w:r>
    </w:p>
    <w:p w14:paraId="05B6F98E" w14:textId="77777777" w:rsidR="005A7F8B" w:rsidRDefault="005A7F8B" w:rsidP="007B534F">
      <w:pPr>
        <w:pStyle w:val="normal-followingpro-vice"/>
        <w:pBdr>
          <w:bottom w:val="single" w:sz="6" w:space="1" w:color="auto"/>
        </w:pBdr>
      </w:pPr>
    </w:p>
    <w:p w14:paraId="3D63F18E" w14:textId="77777777" w:rsidR="009E226B" w:rsidRPr="00A41DD6" w:rsidRDefault="009E226B" w:rsidP="009E226B">
      <w:pPr>
        <w:pStyle w:val="Heading1"/>
      </w:pPr>
      <w:r w:rsidRPr="00A41DD6">
        <w:t>Pro-Vice Chancellor Faculty of Health</w:t>
      </w:r>
    </w:p>
    <w:p w14:paraId="3E369A45" w14:textId="77777777" w:rsidR="009E226B" w:rsidRPr="00A41DD6" w:rsidRDefault="009E226B" w:rsidP="009E226B">
      <w:pPr>
        <w:pStyle w:val="normal-followingpro-vice"/>
      </w:pPr>
      <w:r w:rsidRPr="00A41DD6">
        <w:t>Professor Raphaela Kane</w:t>
      </w:r>
    </w:p>
    <w:p w14:paraId="4FC9200F" w14:textId="77777777" w:rsidR="009E226B" w:rsidRPr="00A41DD6" w:rsidRDefault="009E226B" w:rsidP="009E226B">
      <w:pPr>
        <w:pStyle w:val="Heading2"/>
      </w:pPr>
      <w:r>
        <w:t>School of Nursing</w:t>
      </w:r>
      <w:r w:rsidRPr="00A41DD6">
        <w:t xml:space="preserve"> and A</w:t>
      </w:r>
      <w:r>
        <w:t>dvanced Practice</w:t>
      </w:r>
    </w:p>
    <w:p w14:paraId="71DFB4DD" w14:textId="77777777" w:rsidR="009E226B" w:rsidRPr="00A41DD6" w:rsidRDefault="009E226B" w:rsidP="009E226B">
      <w:r>
        <w:t>Dr Julie Williams</w:t>
      </w:r>
    </w:p>
    <w:p w14:paraId="2E2A8530" w14:textId="77777777" w:rsidR="009E226B" w:rsidRPr="00A41DD6" w:rsidRDefault="009E226B" w:rsidP="009E226B">
      <w:pPr>
        <w:pStyle w:val="Heading2"/>
      </w:pPr>
      <w:r w:rsidRPr="00A41DD6">
        <w:t>School of Psychology</w:t>
      </w:r>
    </w:p>
    <w:p w14:paraId="30444281" w14:textId="77777777" w:rsidR="009E226B" w:rsidRDefault="009E226B" w:rsidP="009E226B">
      <w:r w:rsidRPr="00A41DD6">
        <w:t>Professor Helen Poole</w:t>
      </w:r>
    </w:p>
    <w:p w14:paraId="45B80DF4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School of Public and Allied Health</w:t>
      </w:r>
    </w:p>
    <w:p w14:paraId="40FC213B" w14:textId="77777777" w:rsidR="009E226B" w:rsidRDefault="009E226B" w:rsidP="009E226B">
      <w:pPr>
        <w:spacing w:after="0"/>
      </w:pPr>
      <w:r w:rsidRPr="00F2513C">
        <w:t xml:space="preserve">Dr Henry Forsythe </w:t>
      </w:r>
      <w:r>
        <w:t>(interim)</w:t>
      </w:r>
    </w:p>
    <w:p w14:paraId="2393BB3D" w14:textId="77777777" w:rsidR="009E226B" w:rsidRDefault="009E226B" w:rsidP="009E226B">
      <w:pPr>
        <w:spacing w:after="0"/>
      </w:pPr>
    </w:p>
    <w:p w14:paraId="7582CEBA" w14:textId="77777777" w:rsidR="009E226B" w:rsidRPr="005966DC" w:rsidRDefault="009E226B" w:rsidP="009E226B">
      <w:pPr>
        <w:spacing w:after="0"/>
        <w:rPr>
          <w:b/>
          <w:bCs/>
          <w:sz w:val="22"/>
          <w:szCs w:val="22"/>
        </w:rPr>
      </w:pPr>
      <w:r w:rsidRPr="005966DC">
        <w:rPr>
          <w:b/>
          <w:bCs/>
          <w:sz w:val="22"/>
          <w:szCs w:val="22"/>
        </w:rPr>
        <w:t>Public Health Institute</w:t>
      </w:r>
    </w:p>
    <w:p w14:paraId="36419EEC" w14:textId="77777777" w:rsidR="009E226B" w:rsidRDefault="009E226B" w:rsidP="009E226B">
      <w:pPr>
        <w:spacing w:after="0"/>
      </w:pPr>
      <w:r>
        <w:t>Professor Mark Bellis</w:t>
      </w:r>
    </w:p>
    <w:p w14:paraId="0E7A8633" w14:textId="77777777" w:rsidR="009E226B" w:rsidRDefault="009E226B" w:rsidP="009E226B">
      <w:pPr>
        <w:spacing w:after="0"/>
      </w:pPr>
    </w:p>
    <w:p w14:paraId="0D7B0A6D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444BBE68" w14:textId="77777777" w:rsidR="009E226B" w:rsidRDefault="009E226B" w:rsidP="009E226B">
      <w:pPr>
        <w:spacing w:after="0"/>
      </w:pPr>
      <w:r>
        <w:t>Andrew Walne</w:t>
      </w:r>
    </w:p>
    <w:p w14:paraId="28D46836" w14:textId="77777777" w:rsidR="009E226B" w:rsidRDefault="009E226B" w:rsidP="009E226B">
      <w:pPr>
        <w:pStyle w:val="normal-followingpro-vice"/>
        <w:pBdr>
          <w:bottom w:val="single" w:sz="6" w:space="1" w:color="auto"/>
        </w:pBdr>
      </w:pPr>
    </w:p>
    <w:p w14:paraId="77AE9D94" w14:textId="77777777" w:rsidR="009E226B" w:rsidRPr="00A41DD6" w:rsidRDefault="009E226B" w:rsidP="009E226B">
      <w:pPr>
        <w:pStyle w:val="Heading1"/>
      </w:pPr>
      <w:r w:rsidRPr="00A41DD6">
        <w:t>Pro-Vice Chancellor Faculty of Engineering and Technology</w:t>
      </w:r>
    </w:p>
    <w:p w14:paraId="00E03F4A" w14:textId="77777777" w:rsidR="009E226B" w:rsidRPr="00A41DD6" w:rsidRDefault="009E226B" w:rsidP="009E226B">
      <w:pPr>
        <w:pStyle w:val="normal-followingpro-vice"/>
      </w:pPr>
      <w:r>
        <w:t>Professor Raphaela Kane</w:t>
      </w:r>
    </w:p>
    <w:p w14:paraId="35E8AB90" w14:textId="77777777" w:rsidR="009E226B" w:rsidRPr="00A41DD6" w:rsidRDefault="009E226B" w:rsidP="009E226B">
      <w:pPr>
        <w:pStyle w:val="Heading2"/>
      </w:pPr>
      <w:r w:rsidRPr="00A41DD6">
        <w:t>School of Civil Engineering and Built Environment</w:t>
      </w:r>
    </w:p>
    <w:p w14:paraId="3A0A7733" w14:textId="77777777" w:rsidR="009E226B" w:rsidRPr="00A41DD6" w:rsidRDefault="009E226B" w:rsidP="009E226B">
      <w:r w:rsidRPr="00A41DD6">
        <w:t>Professor Mike Riley</w:t>
      </w:r>
    </w:p>
    <w:p w14:paraId="3E8BB432" w14:textId="77777777" w:rsidR="009E226B" w:rsidRPr="00A41DD6" w:rsidRDefault="009E226B" w:rsidP="009E226B">
      <w:pPr>
        <w:pStyle w:val="Heading2"/>
      </w:pPr>
      <w:r w:rsidRPr="00A41DD6">
        <w:t>School of Computer Science and Mathematics</w:t>
      </w:r>
    </w:p>
    <w:p w14:paraId="108CC5BF" w14:textId="77777777" w:rsidR="009E226B" w:rsidRPr="00A41DD6" w:rsidRDefault="009E226B" w:rsidP="009E226B">
      <w:r>
        <w:t>Professor Mike Riley</w:t>
      </w:r>
    </w:p>
    <w:p w14:paraId="038AF33A" w14:textId="77777777" w:rsidR="009E226B" w:rsidRPr="00A41DD6" w:rsidRDefault="009E226B" w:rsidP="009E226B">
      <w:pPr>
        <w:pStyle w:val="Heading2"/>
      </w:pPr>
      <w:r w:rsidRPr="00A41DD6">
        <w:t>School of Engineering</w:t>
      </w:r>
    </w:p>
    <w:p w14:paraId="04A1AC73" w14:textId="77777777" w:rsidR="009E226B" w:rsidRPr="00A41DD6" w:rsidRDefault="009E226B" w:rsidP="009E226B">
      <w:r>
        <w:t>Dr Christian Matthews</w:t>
      </w:r>
    </w:p>
    <w:p w14:paraId="496169FB" w14:textId="77777777" w:rsidR="009E226B" w:rsidRPr="00A41DD6" w:rsidRDefault="009E226B" w:rsidP="009E226B">
      <w:pPr>
        <w:pStyle w:val="Heading2"/>
      </w:pPr>
      <w:r w:rsidRPr="00A41DD6">
        <w:t>Astrophysics Research Institute</w:t>
      </w:r>
    </w:p>
    <w:p w14:paraId="392B907C" w14:textId="77777777" w:rsidR="009E226B" w:rsidRDefault="009E226B" w:rsidP="009E226B">
      <w:r w:rsidRPr="00A41DD6">
        <w:t>Professor Ian McCarthy (interim)</w:t>
      </w:r>
    </w:p>
    <w:p w14:paraId="5752B7C4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1B60C86D" w14:textId="77777777" w:rsidR="009E226B" w:rsidRDefault="009E226B" w:rsidP="009E226B">
      <w:pPr>
        <w:spacing w:after="0"/>
      </w:pPr>
      <w:r>
        <w:t>Sara Rioux</w:t>
      </w:r>
    </w:p>
    <w:p w14:paraId="6AF5B87D" w14:textId="77777777" w:rsidR="009E226B" w:rsidRDefault="009E226B" w:rsidP="009E226B">
      <w:pPr>
        <w:pStyle w:val="normal-followingpro-vice"/>
        <w:pBdr>
          <w:bottom w:val="single" w:sz="6" w:space="1" w:color="auto"/>
        </w:pBdr>
      </w:pPr>
    </w:p>
    <w:p w14:paraId="6FB38AC5" w14:textId="77777777" w:rsidR="009E226B" w:rsidRPr="00A41DD6" w:rsidRDefault="009E226B" w:rsidP="009E226B">
      <w:pPr>
        <w:pStyle w:val="Heading1"/>
      </w:pPr>
      <w:r w:rsidRPr="00A41DD6">
        <w:t>Pro-Vice Chancellor Faculty of Science</w:t>
      </w:r>
    </w:p>
    <w:p w14:paraId="55DF8F0B" w14:textId="77777777" w:rsidR="009E226B" w:rsidRPr="00A41DD6" w:rsidRDefault="009E226B" w:rsidP="009E226B">
      <w:pPr>
        <w:pStyle w:val="normal-followingpro-vice"/>
      </w:pPr>
      <w:r>
        <w:t>Professor Raphaela Kane</w:t>
      </w:r>
    </w:p>
    <w:p w14:paraId="7C7F6CFD" w14:textId="77777777" w:rsidR="009E226B" w:rsidRPr="00A41DD6" w:rsidRDefault="009E226B" w:rsidP="009E226B">
      <w:pPr>
        <w:pStyle w:val="Heading2"/>
      </w:pPr>
      <w:r w:rsidRPr="00A41DD6">
        <w:t>School of Biological and Environmental Sciences</w:t>
      </w:r>
    </w:p>
    <w:p w14:paraId="3F851780" w14:textId="77777777" w:rsidR="009E226B" w:rsidRPr="00A41DD6" w:rsidRDefault="009E226B" w:rsidP="009E226B">
      <w:r w:rsidRPr="00A41DD6">
        <w:t>Dr Jason Kirby</w:t>
      </w:r>
    </w:p>
    <w:p w14:paraId="6FE3716C" w14:textId="77777777" w:rsidR="009E226B" w:rsidRPr="00A41DD6" w:rsidRDefault="009E226B" w:rsidP="009E226B">
      <w:pPr>
        <w:pStyle w:val="Heading2"/>
      </w:pPr>
      <w:r w:rsidRPr="00A41DD6">
        <w:lastRenderedPageBreak/>
        <w:t>School of Pharmacy and Biomolecular Science</w:t>
      </w:r>
    </w:p>
    <w:p w14:paraId="038339F8" w14:textId="77777777" w:rsidR="009E226B" w:rsidRPr="00A41DD6" w:rsidRDefault="009E226B" w:rsidP="009E226B">
      <w:r w:rsidRPr="00A41DD6">
        <w:t>Professor Satya Sarker</w:t>
      </w:r>
    </w:p>
    <w:p w14:paraId="5C538AC7" w14:textId="77777777" w:rsidR="009E226B" w:rsidRPr="00A41DD6" w:rsidRDefault="009E226B" w:rsidP="009E226B">
      <w:pPr>
        <w:pStyle w:val="Heading2"/>
      </w:pPr>
      <w:r w:rsidRPr="00A41DD6">
        <w:t>School of Sports and Exercise Sciences</w:t>
      </w:r>
    </w:p>
    <w:p w14:paraId="0BFFCA2A" w14:textId="77777777" w:rsidR="009E226B" w:rsidRDefault="009E226B" w:rsidP="009E226B">
      <w:r>
        <w:t>Dr Becky Murphy</w:t>
      </w:r>
    </w:p>
    <w:p w14:paraId="6EFB66E0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3DA6935D" w14:textId="3F4CA724" w:rsidR="009E226B" w:rsidRDefault="009E226B" w:rsidP="009E226B">
      <w:pPr>
        <w:spacing w:after="0"/>
      </w:pPr>
      <w:r>
        <w:t>Aly Leigh</w:t>
      </w:r>
    </w:p>
    <w:p w14:paraId="7AB4EE69" w14:textId="77777777" w:rsidR="009E226B" w:rsidRDefault="009E226B" w:rsidP="009E226B">
      <w:pPr>
        <w:spacing w:after="0"/>
      </w:pPr>
    </w:p>
    <w:p w14:paraId="63A80174" w14:textId="77777777" w:rsidR="009E226B" w:rsidRDefault="009E226B" w:rsidP="009E226B">
      <w:pPr>
        <w:pStyle w:val="normal-followingpro-vice"/>
        <w:pBdr>
          <w:bottom w:val="single" w:sz="6" w:space="1" w:color="auto"/>
        </w:pBdr>
      </w:pPr>
    </w:p>
    <w:p w14:paraId="2D30647A" w14:textId="3EDD00C3" w:rsidR="004D58B2" w:rsidRDefault="004D58B2" w:rsidP="007B534F">
      <w:pPr>
        <w:pStyle w:val="Heading1"/>
      </w:pPr>
      <w:r w:rsidRPr="00A41DD6">
        <w:t>Pro-Vice Chancellor Faculty of Arts, Professional and Social Studies</w:t>
      </w:r>
    </w:p>
    <w:p w14:paraId="0597B83A" w14:textId="1E88AE2E" w:rsidR="004D58B2" w:rsidRPr="00A41DD6" w:rsidRDefault="009E226B" w:rsidP="007B534F">
      <w:pPr>
        <w:ind w:left="0"/>
      </w:pPr>
      <w:r>
        <w:t>Professor Tim Nichol</w:t>
      </w:r>
    </w:p>
    <w:p w14:paraId="3665AE23" w14:textId="534A15E4" w:rsidR="004D58B2" w:rsidRPr="00C56601" w:rsidRDefault="004D58B2" w:rsidP="00E91821">
      <w:pPr>
        <w:pStyle w:val="Heading2"/>
        <w:spacing w:before="0"/>
      </w:pPr>
      <w:r w:rsidRPr="00C56601">
        <w:t xml:space="preserve">School of Art and Design </w:t>
      </w:r>
    </w:p>
    <w:p w14:paraId="5C369D80" w14:textId="00683E79" w:rsidR="004D58B2" w:rsidRPr="00A41DD6" w:rsidRDefault="009E226B" w:rsidP="00E91821">
      <w:r>
        <w:t>Professor Rachel McLean</w:t>
      </w:r>
      <w:r w:rsidR="004D58B2" w:rsidRPr="00A41DD6">
        <w:t xml:space="preserve"> (interim)</w:t>
      </w:r>
    </w:p>
    <w:p w14:paraId="7552F180" w14:textId="7C5631CB" w:rsidR="004D58B2" w:rsidRPr="00A41DD6" w:rsidRDefault="004D58B2" w:rsidP="00E91821">
      <w:pPr>
        <w:pStyle w:val="Heading2"/>
        <w:spacing w:before="0"/>
      </w:pPr>
      <w:r w:rsidRPr="00A41DD6">
        <w:t>School of Education</w:t>
      </w:r>
    </w:p>
    <w:p w14:paraId="11C1326F" w14:textId="1DD7B67A" w:rsidR="004D58B2" w:rsidRPr="00A41DD6" w:rsidRDefault="004D58B2" w:rsidP="00E91821">
      <w:r w:rsidRPr="00A41DD6">
        <w:t>Dr Ceri Daniels</w:t>
      </w:r>
    </w:p>
    <w:p w14:paraId="08EEB2D6" w14:textId="4966D7D9" w:rsidR="004D58B2" w:rsidRPr="00A41DD6" w:rsidRDefault="004D58B2" w:rsidP="00E91821">
      <w:pPr>
        <w:pStyle w:val="Heading2"/>
        <w:spacing w:before="0"/>
      </w:pPr>
      <w:r w:rsidRPr="00A41DD6">
        <w:t>School of Humanities and Social Science</w:t>
      </w:r>
    </w:p>
    <w:p w14:paraId="09738D28" w14:textId="6A8A1FE8" w:rsidR="004D58B2" w:rsidRPr="00A41DD6" w:rsidRDefault="004D58B2" w:rsidP="00E91821">
      <w:r w:rsidRPr="00A41DD6">
        <w:t>Dr Alex Miles</w:t>
      </w:r>
    </w:p>
    <w:p w14:paraId="356D7AD5" w14:textId="77777777" w:rsidR="004D58B2" w:rsidRPr="00A41DD6" w:rsidRDefault="004D58B2" w:rsidP="00E91821">
      <w:pPr>
        <w:pStyle w:val="Heading2"/>
        <w:spacing w:before="0"/>
      </w:pPr>
      <w:r w:rsidRPr="00A41DD6">
        <w:t>School of Justice Studies</w:t>
      </w:r>
    </w:p>
    <w:p w14:paraId="4E3567C7" w14:textId="43124165" w:rsidR="004D58B2" w:rsidRPr="00A41DD6" w:rsidRDefault="000F136B" w:rsidP="00E91821">
      <w:r>
        <w:t>Professor Dan Silverstone</w:t>
      </w:r>
      <w:r w:rsidR="004D58B2" w:rsidRPr="00A41DD6">
        <w:t xml:space="preserve"> </w:t>
      </w:r>
    </w:p>
    <w:p w14:paraId="440E0589" w14:textId="3729837F" w:rsidR="004D58B2" w:rsidRPr="00A41DD6" w:rsidRDefault="004D58B2" w:rsidP="00E91821">
      <w:pPr>
        <w:pStyle w:val="Heading2"/>
        <w:spacing w:before="0"/>
      </w:pPr>
      <w:r w:rsidRPr="00A41DD6">
        <w:t>Screen School</w:t>
      </w:r>
    </w:p>
    <w:p w14:paraId="3D07AB8D" w14:textId="3CF4BEC3" w:rsidR="001C6FAD" w:rsidRDefault="004D58B2" w:rsidP="00E91821">
      <w:r w:rsidRPr="00A41DD6">
        <w:t>Professor Rachel McLean</w:t>
      </w:r>
    </w:p>
    <w:p w14:paraId="05DE24A5" w14:textId="3D49DFAF" w:rsidR="000F136B" w:rsidRDefault="000F136B" w:rsidP="00E91821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Forensic Research</w:t>
      </w:r>
    </w:p>
    <w:p w14:paraId="56170DA5" w14:textId="09969748" w:rsidR="000F136B" w:rsidRPr="000F136B" w:rsidRDefault="000F136B" w:rsidP="00E91821">
      <w:pPr>
        <w:spacing w:after="0"/>
        <w:rPr>
          <w:b/>
          <w:i/>
          <w:sz w:val="22"/>
          <w:szCs w:val="22"/>
        </w:rPr>
      </w:pPr>
      <w:r w:rsidRPr="000F136B">
        <w:rPr>
          <w:b/>
          <w:i/>
          <w:sz w:val="22"/>
          <w:szCs w:val="22"/>
        </w:rPr>
        <w:t>Jointly led by Faculty of Science</w:t>
      </w:r>
    </w:p>
    <w:p w14:paraId="3630920D" w14:textId="0DDD10C8" w:rsidR="000F136B" w:rsidRDefault="000F136B" w:rsidP="00E91821">
      <w:pPr>
        <w:spacing w:after="100" w:afterAutospacing="1"/>
      </w:pPr>
      <w:r>
        <w:t>Professor Caroline Wilkinson</w:t>
      </w:r>
    </w:p>
    <w:p w14:paraId="59BD9085" w14:textId="77777777" w:rsidR="00E91821" w:rsidRPr="000F136B" w:rsidRDefault="00E91821" w:rsidP="00E91821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585E11DC" w14:textId="77777777" w:rsidR="00E91821" w:rsidRDefault="00E91821" w:rsidP="00E91821">
      <w:pPr>
        <w:spacing w:after="0"/>
      </w:pPr>
      <w:r>
        <w:t>Lyndsey Philip</w:t>
      </w:r>
    </w:p>
    <w:p w14:paraId="161031F5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57D237BE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5DE6A500" w14:textId="746509A6" w:rsidR="004D58B2" w:rsidRPr="00A41DD6" w:rsidRDefault="004D58B2" w:rsidP="007B534F">
      <w:pPr>
        <w:pStyle w:val="Heading1"/>
      </w:pPr>
      <w:r w:rsidRPr="00A41DD6">
        <w:t>Pro-Vice Chancellor Faculty of Business and Law</w:t>
      </w:r>
    </w:p>
    <w:p w14:paraId="7454D52D" w14:textId="15E8976C" w:rsidR="004D58B2" w:rsidRPr="00A41DD6" w:rsidRDefault="008B1456" w:rsidP="007B534F">
      <w:pPr>
        <w:pStyle w:val="normal-followingpro-vice"/>
      </w:pPr>
      <w:r>
        <w:t>Professor</w:t>
      </w:r>
      <w:r w:rsidR="004D58B2" w:rsidRPr="00A41DD6">
        <w:t xml:space="preserve"> Tim Nichol</w:t>
      </w:r>
    </w:p>
    <w:p w14:paraId="758319ED" w14:textId="210E6D3F" w:rsidR="004D58B2" w:rsidRPr="00A41DD6" w:rsidRDefault="00D574FB" w:rsidP="00C56601">
      <w:pPr>
        <w:pStyle w:val="Heading2"/>
      </w:pPr>
      <w:r>
        <w:t xml:space="preserve">Liverpool </w:t>
      </w:r>
      <w:r w:rsidR="004D58B2" w:rsidRPr="00A41DD6">
        <w:t xml:space="preserve">Business </w:t>
      </w:r>
      <w:r>
        <w:t>School</w:t>
      </w:r>
    </w:p>
    <w:p w14:paraId="41869F98" w14:textId="7445C6B8" w:rsidR="004D58B2" w:rsidRPr="00A41DD6" w:rsidRDefault="008B1456" w:rsidP="00C56601">
      <w:r>
        <w:t>Professor</w:t>
      </w:r>
      <w:r w:rsidR="004D58B2" w:rsidRPr="00A41DD6">
        <w:t xml:space="preserve"> Adam Shore</w:t>
      </w:r>
    </w:p>
    <w:p w14:paraId="64A51FE7" w14:textId="47E3E6AB" w:rsidR="004D58B2" w:rsidRPr="00A41DD6" w:rsidRDefault="004D58B2" w:rsidP="00C56601">
      <w:pPr>
        <w:pStyle w:val="Heading2"/>
      </w:pPr>
      <w:r w:rsidRPr="00A41DD6">
        <w:t>School of Law</w:t>
      </w:r>
    </w:p>
    <w:p w14:paraId="0D150019" w14:textId="36693F8D" w:rsidR="004D58B2" w:rsidRPr="00A41DD6" w:rsidRDefault="009E226B" w:rsidP="00C56601">
      <w:r>
        <w:t>Professor Dan Silverstone (interim)</w:t>
      </w:r>
    </w:p>
    <w:p w14:paraId="047F65E0" w14:textId="77777777" w:rsidR="000F136B" w:rsidRPr="000F136B" w:rsidRDefault="000F136B" w:rsidP="000F13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3EF62893" w14:textId="0A2B2649" w:rsidR="000F136B" w:rsidRDefault="000F136B" w:rsidP="000F136B">
      <w:pPr>
        <w:spacing w:after="0"/>
      </w:pPr>
      <w:r>
        <w:t>Amanda Stewart-Reilly</w:t>
      </w:r>
    </w:p>
    <w:p w14:paraId="346886FA" w14:textId="77777777" w:rsidR="009E226B" w:rsidRDefault="009E226B" w:rsidP="000F136B">
      <w:pPr>
        <w:spacing w:after="0"/>
      </w:pPr>
    </w:p>
    <w:p w14:paraId="3754CA29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6F69ABD0" w14:textId="72B8F60F" w:rsidR="004D58B2" w:rsidRPr="00A41DD6" w:rsidRDefault="004D58B2" w:rsidP="007B534F">
      <w:pPr>
        <w:pStyle w:val="Heading1"/>
      </w:pPr>
      <w:r w:rsidRPr="00A41DD6">
        <w:t>Registrar and Chief Operating Officer</w:t>
      </w:r>
    </w:p>
    <w:p w14:paraId="43F1338A" w14:textId="22444287" w:rsidR="004D58B2" w:rsidRPr="00A41DD6" w:rsidRDefault="004D58B2" w:rsidP="007B534F">
      <w:pPr>
        <w:pStyle w:val="normal-followingpro-vice"/>
      </w:pPr>
      <w:r w:rsidRPr="00A41DD6">
        <w:t>Professor Clare Milsom</w:t>
      </w:r>
    </w:p>
    <w:p w14:paraId="65AA1415" w14:textId="7D96945C" w:rsidR="004D58B2" w:rsidRPr="00A41DD6" w:rsidRDefault="004D58B2" w:rsidP="0066728F">
      <w:pPr>
        <w:pStyle w:val="Heading2"/>
        <w:spacing w:before="0" w:line="240" w:lineRule="auto"/>
      </w:pPr>
      <w:r w:rsidRPr="00A41DD6">
        <w:lastRenderedPageBreak/>
        <w:t>Academic Registry</w:t>
      </w:r>
    </w:p>
    <w:p w14:paraId="12580B1B" w14:textId="2CA9AB78" w:rsidR="004D58B2" w:rsidRDefault="004D58B2" w:rsidP="0066728F">
      <w:pPr>
        <w:spacing w:after="0" w:line="240" w:lineRule="auto"/>
      </w:pPr>
      <w:r w:rsidRPr="00A41DD6">
        <w:t xml:space="preserve">Professor Alison </w:t>
      </w:r>
      <w:r w:rsidR="000F136B" w:rsidRPr="00A41DD6">
        <w:t>Cotgrave</w:t>
      </w:r>
    </w:p>
    <w:p w14:paraId="0423E141" w14:textId="77777777" w:rsidR="0066728F" w:rsidRPr="00A41DD6" w:rsidRDefault="0066728F" w:rsidP="0066728F">
      <w:pPr>
        <w:spacing w:after="0" w:line="240" w:lineRule="auto"/>
      </w:pPr>
    </w:p>
    <w:p w14:paraId="4F65135F" w14:textId="192E4437" w:rsidR="00040E57" w:rsidRPr="00A41DD6" w:rsidRDefault="00040E57" w:rsidP="0066728F">
      <w:pPr>
        <w:pStyle w:val="Heading2"/>
        <w:spacing w:before="0" w:line="240" w:lineRule="auto"/>
      </w:pPr>
      <w:r w:rsidRPr="00A41DD6">
        <w:t>Doctoral Academy</w:t>
      </w:r>
    </w:p>
    <w:p w14:paraId="1EFBB019" w14:textId="749C459B" w:rsidR="00040E57" w:rsidRDefault="00040E57" w:rsidP="0066728F">
      <w:pPr>
        <w:spacing w:after="0" w:line="240" w:lineRule="auto"/>
      </w:pPr>
      <w:r w:rsidRPr="00A41DD6">
        <w:t>Professor Julie Sheldon</w:t>
      </w:r>
    </w:p>
    <w:p w14:paraId="2A273FC0" w14:textId="77777777" w:rsidR="0066728F" w:rsidRDefault="0066728F" w:rsidP="0066728F">
      <w:pPr>
        <w:spacing w:after="0" w:line="240" w:lineRule="auto"/>
      </w:pPr>
    </w:p>
    <w:p w14:paraId="319B8883" w14:textId="7BBD9EB2" w:rsidR="0066728F" w:rsidRPr="0066728F" w:rsidRDefault="0066728F" w:rsidP="0066728F">
      <w:pPr>
        <w:spacing w:after="0" w:line="240" w:lineRule="auto"/>
        <w:rPr>
          <w:b/>
          <w:bCs/>
          <w:sz w:val="22"/>
          <w:szCs w:val="22"/>
        </w:rPr>
      </w:pPr>
      <w:r w:rsidRPr="0066728F">
        <w:rPr>
          <w:b/>
          <w:bCs/>
          <w:sz w:val="22"/>
          <w:szCs w:val="22"/>
        </w:rPr>
        <w:t>Estates Development and Campus Services</w:t>
      </w:r>
    </w:p>
    <w:p w14:paraId="490D9D9B" w14:textId="347E0648" w:rsidR="0066728F" w:rsidRDefault="0066728F" w:rsidP="0066728F">
      <w:pPr>
        <w:spacing w:after="0" w:line="240" w:lineRule="auto"/>
      </w:pPr>
      <w:r>
        <w:t>Liz Gatheral</w:t>
      </w:r>
    </w:p>
    <w:p w14:paraId="7ECD3AF7" w14:textId="77777777" w:rsidR="0066728F" w:rsidRDefault="0066728F" w:rsidP="0066728F">
      <w:pPr>
        <w:pStyle w:val="Heading2"/>
        <w:spacing w:before="0" w:line="240" w:lineRule="auto"/>
      </w:pPr>
    </w:p>
    <w:p w14:paraId="1346C231" w14:textId="61B0514E" w:rsidR="00040E57" w:rsidRPr="00A41DD6" w:rsidRDefault="00040E57" w:rsidP="0066728F">
      <w:pPr>
        <w:pStyle w:val="Heading2"/>
        <w:spacing w:before="0" w:line="240" w:lineRule="auto"/>
      </w:pPr>
      <w:r w:rsidRPr="00A41DD6">
        <w:t>IT Services</w:t>
      </w:r>
    </w:p>
    <w:p w14:paraId="31793DDB" w14:textId="13A8B11C" w:rsidR="00040E57" w:rsidRDefault="0024038E" w:rsidP="0066728F">
      <w:pPr>
        <w:spacing w:after="0" w:line="240" w:lineRule="auto"/>
      </w:pPr>
      <w:r>
        <w:t xml:space="preserve">Dr </w:t>
      </w:r>
      <w:r w:rsidR="00040E57" w:rsidRPr="00A41DD6">
        <w:t>Peter Ashton</w:t>
      </w:r>
    </w:p>
    <w:p w14:paraId="499F351F" w14:textId="77777777" w:rsidR="0066728F" w:rsidRPr="00A41DD6" w:rsidRDefault="0066728F" w:rsidP="0066728F">
      <w:pPr>
        <w:spacing w:after="0" w:line="240" w:lineRule="auto"/>
      </w:pPr>
    </w:p>
    <w:p w14:paraId="7042A3CC" w14:textId="29EE072F" w:rsidR="00040E57" w:rsidRPr="00A41DD6" w:rsidRDefault="00040E57" w:rsidP="0066728F">
      <w:pPr>
        <w:pStyle w:val="Heading2"/>
        <w:spacing w:before="0" w:line="240" w:lineRule="auto"/>
      </w:pPr>
      <w:r w:rsidRPr="00A41DD6">
        <w:t>Library Services</w:t>
      </w:r>
    </w:p>
    <w:p w14:paraId="2B96553E" w14:textId="2B901F2B" w:rsidR="00040E57" w:rsidRDefault="00912323" w:rsidP="0066728F">
      <w:pPr>
        <w:spacing w:after="0" w:line="240" w:lineRule="auto"/>
      </w:pPr>
      <w:r>
        <w:t>Mark Wynne</w:t>
      </w:r>
      <w:r w:rsidR="00BD33D4">
        <w:t xml:space="preserve"> (interim)</w:t>
      </w:r>
    </w:p>
    <w:p w14:paraId="6B258599" w14:textId="77777777" w:rsidR="0066728F" w:rsidRPr="00A41DD6" w:rsidRDefault="0066728F" w:rsidP="0066728F">
      <w:pPr>
        <w:spacing w:after="0" w:line="240" w:lineRule="auto"/>
      </w:pPr>
    </w:p>
    <w:p w14:paraId="280702CA" w14:textId="1BB0ADDD" w:rsidR="00040E57" w:rsidRPr="00A41DD6" w:rsidRDefault="00040E57" w:rsidP="0066728F">
      <w:pPr>
        <w:pStyle w:val="Heading2"/>
        <w:spacing w:before="0" w:line="240" w:lineRule="auto"/>
      </w:pPr>
      <w:r w:rsidRPr="00A41DD6">
        <w:t>Safety, Health and Environment</w:t>
      </w:r>
    </w:p>
    <w:p w14:paraId="3AB06B91" w14:textId="19833FB0" w:rsidR="00040E57" w:rsidRDefault="00040E57" w:rsidP="0066728F">
      <w:pPr>
        <w:spacing w:after="0" w:line="240" w:lineRule="auto"/>
      </w:pPr>
      <w:r w:rsidRPr="00A41DD6">
        <w:t>John Gillin</w:t>
      </w:r>
    </w:p>
    <w:p w14:paraId="5B2EF537" w14:textId="77777777" w:rsidR="0066728F" w:rsidRPr="00A41DD6" w:rsidRDefault="0066728F" w:rsidP="0066728F">
      <w:pPr>
        <w:spacing w:after="0" w:line="240" w:lineRule="auto"/>
      </w:pPr>
    </w:p>
    <w:p w14:paraId="2C988B7A" w14:textId="77A8108F" w:rsidR="00040E57" w:rsidRPr="00A41DD6" w:rsidRDefault="00040E57" w:rsidP="0066728F">
      <w:pPr>
        <w:pStyle w:val="Heading2"/>
        <w:spacing w:before="0" w:line="240" w:lineRule="auto"/>
      </w:pPr>
      <w:r w:rsidRPr="00A41DD6">
        <w:t>Strategy Support Office</w:t>
      </w:r>
    </w:p>
    <w:p w14:paraId="05903A09" w14:textId="33821440" w:rsidR="00040E57" w:rsidRDefault="00040E57" w:rsidP="0066728F">
      <w:pPr>
        <w:spacing w:after="0" w:line="240" w:lineRule="auto"/>
      </w:pPr>
      <w:r w:rsidRPr="00A41DD6">
        <w:t>Dr Caroline Robson</w:t>
      </w:r>
    </w:p>
    <w:p w14:paraId="204FA9DA" w14:textId="77777777" w:rsidR="0066728F" w:rsidRPr="00A41DD6" w:rsidRDefault="0066728F" w:rsidP="0066728F">
      <w:pPr>
        <w:spacing w:after="0" w:line="240" w:lineRule="auto"/>
      </w:pPr>
    </w:p>
    <w:p w14:paraId="5B174BBB" w14:textId="0D976071" w:rsidR="00040E57" w:rsidRPr="00A41DD6" w:rsidRDefault="00040E57" w:rsidP="0066728F">
      <w:pPr>
        <w:pStyle w:val="Heading2"/>
        <w:spacing w:before="0" w:line="240" w:lineRule="auto"/>
      </w:pPr>
      <w:r w:rsidRPr="00A41DD6">
        <w:t>Student Recruitment</w:t>
      </w:r>
      <w:r w:rsidR="000F136B">
        <w:t xml:space="preserve"> Marketing</w:t>
      </w:r>
      <w:r w:rsidRPr="00A41DD6">
        <w:t xml:space="preserve"> and Admissions</w:t>
      </w:r>
    </w:p>
    <w:p w14:paraId="11E6DACA" w14:textId="14B995D4" w:rsidR="00040E57" w:rsidRDefault="00040E57" w:rsidP="0066728F">
      <w:pPr>
        <w:spacing w:after="0" w:line="240" w:lineRule="auto"/>
      </w:pPr>
      <w:r w:rsidRPr="00A41DD6">
        <w:t>Carolyn Williams</w:t>
      </w:r>
    </w:p>
    <w:p w14:paraId="5B76B359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04536766" w14:textId="7AF2F8B9" w:rsidR="00040E57" w:rsidRPr="00A41DD6" w:rsidRDefault="00040E57" w:rsidP="007B534F">
      <w:pPr>
        <w:pStyle w:val="Heading1"/>
      </w:pPr>
      <w:r w:rsidRPr="00A41DD6">
        <w:t>Pro-Vice Chancellor (Research and Enterprise)</w:t>
      </w:r>
    </w:p>
    <w:p w14:paraId="0EB262E3" w14:textId="1550877D" w:rsidR="00040E57" w:rsidRPr="00A41DD6" w:rsidRDefault="00040E57" w:rsidP="007B534F">
      <w:pPr>
        <w:pStyle w:val="normal-followingpro-vice"/>
      </w:pPr>
      <w:r w:rsidRPr="00A41DD6">
        <w:t>Professor Keith George</w:t>
      </w:r>
    </w:p>
    <w:p w14:paraId="01CB1ECA" w14:textId="2EB5ABB3" w:rsidR="00040E57" w:rsidRDefault="00040E57" w:rsidP="00C56601">
      <w:pPr>
        <w:pStyle w:val="Heading2"/>
      </w:pPr>
      <w:r w:rsidRPr="00A41DD6">
        <w:t>Research and Innovation Services</w:t>
      </w:r>
    </w:p>
    <w:p w14:paraId="2BEDCC56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5EBC4065" w14:textId="4CE09C46" w:rsidR="00040E57" w:rsidRPr="00A41DD6" w:rsidRDefault="00040E57" w:rsidP="007B534F">
      <w:pPr>
        <w:pStyle w:val="Heading1"/>
      </w:pPr>
      <w:r w:rsidRPr="00A41DD6">
        <w:t>Pro-Vice Chancellor (Student Experience)</w:t>
      </w:r>
    </w:p>
    <w:p w14:paraId="76FF59F9" w14:textId="5DA3E4FE" w:rsidR="00040E57" w:rsidRPr="00A41DD6" w:rsidRDefault="00040E57" w:rsidP="007B534F">
      <w:pPr>
        <w:pStyle w:val="normal-followingpro-vice"/>
      </w:pPr>
      <w:r w:rsidRPr="00A41DD6">
        <w:t>Professor Phil Vickerman</w:t>
      </w:r>
    </w:p>
    <w:p w14:paraId="6D7150DF" w14:textId="5F22BB75" w:rsidR="00040E57" w:rsidRPr="00A41DD6" w:rsidRDefault="00040E57" w:rsidP="00C56601">
      <w:pPr>
        <w:pStyle w:val="Heading2"/>
      </w:pPr>
      <w:r w:rsidRPr="00A41DD6">
        <w:t>Sports and Physical Activity</w:t>
      </w:r>
    </w:p>
    <w:p w14:paraId="527E5756" w14:textId="77777777" w:rsidR="00040E57" w:rsidRPr="00A41DD6" w:rsidRDefault="00040E57" w:rsidP="00C56601"/>
    <w:p w14:paraId="088B32A6" w14:textId="001A85BF" w:rsidR="00040E57" w:rsidRPr="00A41DD6" w:rsidRDefault="00040E57" w:rsidP="00C56601">
      <w:pPr>
        <w:pStyle w:val="Heading2"/>
      </w:pPr>
      <w:r w:rsidRPr="00A41DD6">
        <w:t>Student Advice and Wellbeing</w:t>
      </w:r>
    </w:p>
    <w:p w14:paraId="1489922F" w14:textId="06E064A7" w:rsidR="00040E57" w:rsidRPr="00A41DD6" w:rsidRDefault="00040E57" w:rsidP="00C56601">
      <w:r w:rsidRPr="00A41DD6">
        <w:t>Yvonne Turnbull</w:t>
      </w:r>
    </w:p>
    <w:p w14:paraId="55DB1076" w14:textId="27C9374C" w:rsidR="00040E57" w:rsidRPr="00A41DD6" w:rsidRDefault="00040E57" w:rsidP="00C56601">
      <w:pPr>
        <w:pStyle w:val="Heading2"/>
      </w:pPr>
      <w:r w:rsidRPr="00A41DD6">
        <w:t>Student Futures</w:t>
      </w:r>
    </w:p>
    <w:p w14:paraId="6D5B1FCB" w14:textId="377A2039" w:rsidR="00040E57" w:rsidRPr="00A41DD6" w:rsidRDefault="00040E57" w:rsidP="00C56601">
      <w:r w:rsidRPr="00A41DD6">
        <w:t>Chris Finn</w:t>
      </w:r>
    </w:p>
    <w:p w14:paraId="598EA6D8" w14:textId="035B84B4" w:rsidR="00AB0398" w:rsidRDefault="00040E57" w:rsidP="00C56601">
      <w:pPr>
        <w:pStyle w:val="Heading2"/>
      </w:pPr>
      <w:r w:rsidRPr="00A41DD6">
        <w:t xml:space="preserve">Teaching and </w:t>
      </w:r>
      <w:r w:rsidR="00AB0398" w:rsidRPr="00A41DD6">
        <w:t>L</w:t>
      </w:r>
      <w:r w:rsidRPr="00A41DD6">
        <w:t>earning Academy</w:t>
      </w:r>
    </w:p>
    <w:p w14:paraId="68FEA2F6" w14:textId="68C24E43" w:rsidR="000F136B" w:rsidRDefault="000F136B" w:rsidP="000F136B">
      <w:r>
        <w:t>Dr Phil Carey</w:t>
      </w:r>
    </w:p>
    <w:p w14:paraId="056A839E" w14:textId="77777777" w:rsidR="00D34BA3" w:rsidRDefault="00D34BA3" w:rsidP="00D34BA3">
      <w:pPr>
        <w:pStyle w:val="normal-followingpro-vice"/>
        <w:pBdr>
          <w:bottom w:val="single" w:sz="6" w:space="1" w:color="auto"/>
        </w:pBdr>
      </w:pPr>
    </w:p>
    <w:p w14:paraId="62480A9B" w14:textId="57172CD8" w:rsidR="00D34BA3" w:rsidRPr="00A41DD6" w:rsidRDefault="00D34BA3" w:rsidP="00D34BA3">
      <w:pPr>
        <w:pStyle w:val="Heading1"/>
      </w:pPr>
      <w:r>
        <w:t>Pro-Vice Chancellor (External Engagement and Partnerships)</w:t>
      </w:r>
    </w:p>
    <w:p w14:paraId="00CBBDB8" w14:textId="78E7DA1E" w:rsidR="00D34BA3" w:rsidRPr="00A41DD6" w:rsidRDefault="00D34BA3" w:rsidP="00D34BA3">
      <w:pPr>
        <w:pStyle w:val="normal-followingpro-vice"/>
      </w:pPr>
      <w:r>
        <w:t>Dr Aileen Jones</w:t>
      </w:r>
    </w:p>
    <w:p w14:paraId="2339F46B" w14:textId="322F3E9F" w:rsidR="00D34BA3" w:rsidRPr="00A41DD6" w:rsidRDefault="00D34BA3" w:rsidP="00D34BA3">
      <w:pPr>
        <w:pStyle w:val="Heading2"/>
      </w:pPr>
      <w:r>
        <w:t>Corporate Communications and Stakeholder Relations</w:t>
      </w:r>
    </w:p>
    <w:p w14:paraId="016265AC" w14:textId="0A39F1CF" w:rsidR="00D34BA3" w:rsidRDefault="00D34BA3" w:rsidP="00D34BA3">
      <w:r>
        <w:t>J</w:t>
      </w:r>
      <w:r>
        <w:t>a</w:t>
      </w:r>
      <w:r>
        <w:t>net Martin</w:t>
      </w:r>
    </w:p>
    <w:p w14:paraId="36E32A53" w14:textId="71850A8C" w:rsidR="00D34BA3" w:rsidRDefault="00D34BA3" w:rsidP="00D34BA3">
      <w:pPr>
        <w:pStyle w:val="Heading2"/>
      </w:pPr>
      <w:r>
        <w:t>International Relations</w:t>
      </w:r>
    </w:p>
    <w:p w14:paraId="43DB8224" w14:textId="0528FC6C" w:rsidR="00D34BA3" w:rsidRPr="000F136B" w:rsidRDefault="00F950E9" w:rsidP="00D34BA3">
      <w:r>
        <w:t xml:space="preserve">Dr </w:t>
      </w:r>
      <w:r w:rsidR="00D34BA3">
        <w:t>Julia Wang</w:t>
      </w:r>
    </w:p>
    <w:p w14:paraId="2B337831" w14:textId="77777777" w:rsidR="00BE21EC" w:rsidRDefault="00BE21EC" w:rsidP="00BE21EC">
      <w:pPr>
        <w:pStyle w:val="normal-followingpro-vice"/>
        <w:pBdr>
          <w:bottom w:val="single" w:sz="6" w:space="1" w:color="auto"/>
        </w:pBdr>
      </w:pPr>
    </w:p>
    <w:p w14:paraId="514AEAEE" w14:textId="5B2F3360" w:rsidR="00040E57" w:rsidRPr="00A41DD6" w:rsidRDefault="00040E57" w:rsidP="007B534F">
      <w:pPr>
        <w:pStyle w:val="Heading1"/>
      </w:pPr>
      <w:r w:rsidRPr="00A41DD6">
        <w:t>Executive Director Human Resources</w:t>
      </w:r>
    </w:p>
    <w:p w14:paraId="42238939" w14:textId="40B33857" w:rsidR="00040E57" w:rsidRPr="00A41DD6" w:rsidRDefault="00040E57" w:rsidP="007B534F">
      <w:pPr>
        <w:pStyle w:val="normal-followingpro-vice"/>
      </w:pPr>
      <w:r w:rsidRPr="00A41DD6">
        <w:t>Tina Purkis</w:t>
      </w:r>
    </w:p>
    <w:p w14:paraId="2F54F19B" w14:textId="24F2C19B" w:rsidR="00BC67E0" w:rsidRPr="00A41DD6" w:rsidRDefault="00BC67E0" w:rsidP="00BC67E0">
      <w:pPr>
        <w:pStyle w:val="Heading2"/>
      </w:pPr>
      <w:r>
        <w:t>Diversity and Inclusion</w:t>
      </w:r>
    </w:p>
    <w:p w14:paraId="0DA28856" w14:textId="6B806797" w:rsidR="00BC67E0" w:rsidRDefault="00BC67E0" w:rsidP="00BC67E0">
      <w:r>
        <w:t>Moni Akinsanya</w:t>
      </w:r>
    </w:p>
    <w:p w14:paraId="322925FD" w14:textId="06D0A6FA" w:rsidR="00AB0398" w:rsidRDefault="000F136B" w:rsidP="00C56601">
      <w:pPr>
        <w:pStyle w:val="Heading2"/>
      </w:pPr>
      <w:r>
        <w:t>Organisational Development</w:t>
      </w:r>
    </w:p>
    <w:p w14:paraId="606BA71F" w14:textId="4B8E35C9" w:rsidR="000F136B" w:rsidRPr="000F136B" w:rsidRDefault="000F136B" w:rsidP="000F136B">
      <w:r>
        <w:t>Greg Thompson</w:t>
      </w:r>
    </w:p>
    <w:p w14:paraId="385F3297" w14:textId="77777777" w:rsidR="00BE21EC" w:rsidRDefault="00BE21EC" w:rsidP="00BE21EC">
      <w:pPr>
        <w:pStyle w:val="normal-followingpro-vice"/>
        <w:pBdr>
          <w:bottom w:val="single" w:sz="6" w:space="1" w:color="auto"/>
        </w:pBdr>
      </w:pPr>
    </w:p>
    <w:p w14:paraId="3E893BCB" w14:textId="166DA8E5" w:rsidR="00040E57" w:rsidRPr="00A41DD6" w:rsidRDefault="00040E57" w:rsidP="007B534F">
      <w:pPr>
        <w:pStyle w:val="Heading1"/>
      </w:pPr>
      <w:r w:rsidRPr="00A41DD6">
        <w:t>Finance Director</w:t>
      </w:r>
    </w:p>
    <w:p w14:paraId="31C7AA52" w14:textId="70B2D85F" w:rsidR="00040E57" w:rsidRPr="00A41DD6" w:rsidRDefault="009E226B" w:rsidP="007B534F">
      <w:pPr>
        <w:pStyle w:val="normal-followingpro-vice"/>
      </w:pPr>
      <w:r>
        <w:t>Rob Molloy (interim)</w:t>
      </w:r>
    </w:p>
    <w:p w14:paraId="1CC2184B" w14:textId="1B3F9F76" w:rsidR="00AB0398" w:rsidRDefault="00040E57" w:rsidP="00C56601">
      <w:pPr>
        <w:pStyle w:val="Heading2"/>
      </w:pPr>
      <w:r w:rsidRPr="00A41DD6">
        <w:t>Finance</w:t>
      </w:r>
      <w:r w:rsidR="00BC67E0">
        <w:t xml:space="preserve"> Business Planning and Decision Support</w:t>
      </w:r>
    </w:p>
    <w:p w14:paraId="72D520D8" w14:textId="63FDC99D" w:rsidR="00BC67E0" w:rsidRPr="002C12D9" w:rsidRDefault="00BC67E0" w:rsidP="00BC67E0">
      <w:r w:rsidRPr="002C12D9">
        <w:t>Rob Molloy</w:t>
      </w:r>
    </w:p>
    <w:p w14:paraId="7B238F1F" w14:textId="77777777" w:rsidR="00BE21EC" w:rsidRDefault="00BE21EC" w:rsidP="00BE21EC">
      <w:pPr>
        <w:pStyle w:val="normal-followingpro-vice"/>
        <w:pBdr>
          <w:bottom w:val="single" w:sz="6" w:space="1" w:color="auto"/>
        </w:pBdr>
      </w:pPr>
    </w:p>
    <w:p w14:paraId="293DD7B4" w14:textId="7788124B" w:rsidR="00040E57" w:rsidRPr="00A41DD6" w:rsidRDefault="00040E57" w:rsidP="007B534F">
      <w:pPr>
        <w:pStyle w:val="Heading1"/>
      </w:pPr>
      <w:r w:rsidRPr="00A41DD6">
        <w:t>University Secretary and General Counsel</w:t>
      </w:r>
    </w:p>
    <w:p w14:paraId="4488E996" w14:textId="747D1F2C" w:rsidR="00040E57" w:rsidRPr="00A41DD6" w:rsidRDefault="00F25DE2" w:rsidP="007B534F">
      <w:pPr>
        <w:pStyle w:val="normal-followingpro-vice"/>
      </w:pPr>
      <w:r w:rsidRPr="00A41DD6">
        <w:t>Maria Burquest</w:t>
      </w:r>
    </w:p>
    <w:p w14:paraId="7618A2A0" w14:textId="29B22C13" w:rsidR="004D58B2" w:rsidRDefault="00F25DE2" w:rsidP="00281733">
      <w:pPr>
        <w:pStyle w:val="Heading2"/>
      </w:pPr>
      <w:r w:rsidRPr="00A41DD6">
        <w:t>Legal and Governance Services</w:t>
      </w:r>
    </w:p>
    <w:p w14:paraId="33519664" w14:textId="12E6D306" w:rsidR="000F136B" w:rsidRPr="000F136B" w:rsidRDefault="000F136B" w:rsidP="000F136B">
      <w:r>
        <w:t>Lois Wiegand</w:t>
      </w:r>
    </w:p>
    <w:p w14:paraId="6E099E6A" w14:textId="77777777" w:rsidR="00281733" w:rsidRDefault="00281733" w:rsidP="00281733">
      <w:pPr>
        <w:pStyle w:val="normal-followingpro-vice"/>
        <w:pBdr>
          <w:bottom w:val="single" w:sz="6" w:space="1" w:color="auto"/>
        </w:pBdr>
      </w:pPr>
    </w:p>
    <w:p w14:paraId="7AC9F6D0" w14:textId="77777777" w:rsidR="00281733" w:rsidRPr="00281733" w:rsidRDefault="00281733" w:rsidP="00281733"/>
    <w:sectPr w:rsidR="00281733" w:rsidRPr="0028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B2"/>
    <w:rsid w:val="00040E57"/>
    <w:rsid w:val="000F136B"/>
    <w:rsid w:val="001348D0"/>
    <w:rsid w:val="001A2D06"/>
    <w:rsid w:val="001C6FAD"/>
    <w:rsid w:val="001D6B03"/>
    <w:rsid w:val="0024038E"/>
    <w:rsid w:val="00281733"/>
    <w:rsid w:val="002967A8"/>
    <w:rsid w:val="002C12D9"/>
    <w:rsid w:val="002D3473"/>
    <w:rsid w:val="0044244E"/>
    <w:rsid w:val="004D58B2"/>
    <w:rsid w:val="005966DC"/>
    <w:rsid w:val="005A7F8B"/>
    <w:rsid w:val="00612B9D"/>
    <w:rsid w:val="00621E3C"/>
    <w:rsid w:val="00646870"/>
    <w:rsid w:val="0066728F"/>
    <w:rsid w:val="0067644D"/>
    <w:rsid w:val="00694F2C"/>
    <w:rsid w:val="0069627F"/>
    <w:rsid w:val="006C4A29"/>
    <w:rsid w:val="00767701"/>
    <w:rsid w:val="007B534F"/>
    <w:rsid w:val="008B1456"/>
    <w:rsid w:val="00912323"/>
    <w:rsid w:val="0091600A"/>
    <w:rsid w:val="009E226B"/>
    <w:rsid w:val="00A41DD6"/>
    <w:rsid w:val="00AB0398"/>
    <w:rsid w:val="00BC67E0"/>
    <w:rsid w:val="00BD33D4"/>
    <w:rsid w:val="00BE21EC"/>
    <w:rsid w:val="00C50F08"/>
    <w:rsid w:val="00C56601"/>
    <w:rsid w:val="00CC28F9"/>
    <w:rsid w:val="00D34BA3"/>
    <w:rsid w:val="00D574FB"/>
    <w:rsid w:val="00E91821"/>
    <w:rsid w:val="00F2513C"/>
    <w:rsid w:val="00F25DE2"/>
    <w:rsid w:val="00F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0B1F"/>
  <w15:chartTrackingRefBased/>
  <w15:docId w15:val="{6DADFDC9-0740-4F43-BFA4-20B69CC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01"/>
    <w:pPr>
      <w:ind w:left="284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34F"/>
    <w:pPr>
      <w:keepNext/>
      <w:keepLines/>
      <w:spacing w:before="240" w:after="0"/>
      <w:ind w:left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601"/>
    <w:pPr>
      <w:keepNext/>
      <w:keepLines/>
      <w:spacing w:before="40" w:after="0"/>
      <w:outlineLvl w:val="1"/>
    </w:pPr>
    <w:rPr>
      <w:rFonts w:eastAsiaTheme="majorEastAs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534F"/>
    <w:pPr>
      <w:spacing w:after="0" w:line="240" w:lineRule="auto"/>
      <w:ind w:left="0"/>
      <w:contextualSpacing/>
    </w:pPr>
    <w:rPr>
      <w:rFonts w:ascii="Calibri" w:eastAsiaTheme="majorEastAsia" w:hAnsi="Calibri" w:cs="Calibri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534F"/>
    <w:rPr>
      <w:rFonts w:ascii="Calibri" w:eastAsiaTheme="majorEastAsia" w:hAnsi="Calibri" w:cs="Calibri"/>
      <w:b/>
      <w:bCs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B534F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6601"/>
    <w:rPr>
      <w:rFonts w:ascii="Arial" w:eastAsiaTheme="majorEastAsia" w:hAnsi="Arial" w:cs="Arial"/>
      <w:b/>
      <w:bCs/>
    </w:rPr>
  </w:style>
  <w:style w:type="paragraph" w:customStyle="1" w:styleId="normal-followingpro-vice">
    <w:name w:val="normal - following pro-vice"/>
    <w:basedOn w:val="Normal"/>
    <w:qFormat/>
    <w:rsid w:val="007B534F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A0CE4617D6541A0FF1DD162DFE502" ma:contentTypeVersion="15" ma:contentTypeDescription="Create a new document." ma:contentTypeScope="" ma:versionID="808a6c8a4a689e6ae61d61877e35ab69">
  <xsd:schema xmlns:xsd="http://www.w3.org/2001/XMLSchema" xmlns:xs="http://www.w3.org/2001/XMLSchema" xmlns:p="http://schemas.microsoft.com/office/2006/metadata/properties" xmlns:ns2="fe796cc7-9839-4566-aad7-df78ff52386a" xmlns:ns3="b947975b-5fae-4a73-8876-a787eb50980b" targetNamespace="http://schemas.microsoft.com/office/2006/metadata/properties" ma:root="true" ma:fieldsID="99d8c80bd6732dba2b0eb7cf6da113c5" ns2:_="" ns3:_="">
    <xsd:import namespace="fe796cc7-9839-4566-aad7-df78ff52386a"/>
    <xsd:import namespace="b947975b-5fae-4a73-8876-a787eb509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96cc7-9839-4566-aad7-df78ff523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975b-5fae-4a73-8876-a787eb509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782639-4e7a-4ec8-9e79-11f320d567e1}" ma:internalName="TaxCatchAll" ma:showField="CatchAllData" ma:web="b947975b-5fae-4a73-8876-a787eb509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47975b-5fae-4a73-8876-a787eb50980b" xsi:nil="true"/>
    <lcf76f155ced4ddcb4097134ff3c332f xmlns="fe796cc7-9839-4566-aad7-df78ff5238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4006C1-D54F-4BC0-A70E-AE5B4C721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96cc7-9839-4566-aad7-df78ff52386a"/>
    <ds:schemaRef ds:uri="b947975b-5fae-4a73-8876-a787eb50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63FE2-2CB5-4024-8530-7085F9E66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C4F11-5F2B-41A0-8059-FEA915CEBF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47975b-5fae-4a73-8876-a787eb50980b"/>
    <ds:schemaRef ds:uri="http://schemas.microsoft.com/office/infopath/2007/PartnerControls"/>
    <ds:schemaRef ds:uri="fe796cc7-9839-4566-aad7-df78ff5238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Fell, Claire</dc:creator>
  <cp:keywords/>
  <dc:description/>
  <cp:lastModifiedBy>Quail, Colette</cp:lastModifiedBy>
  <cp:revision>2</cp:revision>
  <cp:lastPrinted>2022-11-08T10:30:00Z</cp:lastPrinted>
  <dcterms:created xsi:type="dcterms:W3CDTF">2024-08-22T12:34:00Z</dcterms:created>
  <dcterms:modified xsi:type="dcterms:W3CDTF">2024-08-22T12:34:00Z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0x010100C13A0CE4617D6541A0FF1DD162DFE502</vt:lpwstr>
  </property>
</Properties>
</file>