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6CAA" w14:textId="77777777" w:rsidR="007D05D9" w:rsidRPr="00325243" w:rsidRDefault="007D05D9" w:rsidP="007D05D9">
      <w:pPr>
        <w:rPr>
          <w:rFonts w:ascii="Arial" w:hAnsi="Arial" w:cs="Arial"/>
          <w:b/>
          <w:u w:val="single"/>
        </w:rPr>
      </w:pPr>
      <w:r w:rsidRPr="00325243">
        <w:rPr>
          <w:rFonts w:ascii="Arial" w:hAnsi="Arial" w:cs="Arial"/>
          <w:b/>
          <w:noProof/>
          <w:lang w:eastAsia="en-GB"/>
        </w:rPr>
        <w:drawing>
          <wp:inline distT="0" distB="0" distL="0" distR="0" wp14:anchorId="6A596D88" wp14:editId="6A596D89">
            <wp:extent cx="2263785" cy="649274"/>
            <wp:effectExtent l="0" t="0" r="3175" b="0"/>
            <wp:docPr id="45" name="Picture 45" descr="ljmu-logo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mu-logo-black-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15" cy="6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6CAB" w14:textId="77777777" w:rsidR="007D05D9" w:rsidRPr="00325243" w:rsidRDefault="007D05D9" w:rsidP="007D05D9">
      <w:pPr>
        <w:rPr>
          <w:rFonts w:ascii="Arial" w:hAnsi="Arial" w:cs="Arial"/>
          <w:b/>
          <w:u w:val="single"/>
        </w:rPr>
      </w:pPr>
    </w:p>
    <w:p w14:paraId="6A596CAC" w14:textId="77777777" w:rsidR="007D05D9" w:rsidRDefault="007D05D9" w:rsidP="007D05D9">
      <w:pPr>
        <w:rPr>
          <w:rFonts w:ascii="Arial" w:hAnsi="Arial" w:cs="Arial"/>
          <w:b/>
          <w:sz w:val="24"/>
          <w:szCs w:val="24"/>
          <w:u w:val="single"/>
        </w:rPr>
      </w:pPr>
      <w:r w:rsidRPr="00D71B95">
        <w:rPr>
          <w:rFonts w:ascii="Arial" w:hAnsi="Arial" w:cs="Arial"/>
          <w:b/>
          <w:sz w:val="24"/>
          <w:szCs w:val="24"/>
          <w:u w:val="single"/>
        </w:rPr>
        <w:t>Plac</w:t>
      </w:r>
      <w:r w:rsidR="00CD4CDE" w:rsidRPr="00D71B95">
        <w:rPr>
          <w:rFonts w:ascii="Arial" w:hAnsi="Arial" w:cs="Arial"/>
          <w:b/>
          <w:sz w:val="24"/>
          <w:szCs w:val="24"/>
          <w:u w:val="single"/>
        </w:rPr>
        <w:t>ement Learning Code of Practice</w:t>
      </w:r>
    </w:p>
    <w:p w14:paraId="6A596CAD" w14:textId="77777777" w:rsidR="00D71B95" w:rsidRPr="00D71B95" w:rsidRDefault="00D71B95" w:rsidP="007D05D9">
      <w:pPr>
        <w:rPr>
          <w:rFonts w:ascii="Arial" w:hAnsi="Arial" w:cs="Arial"/>
          <w:b/>
          <w:sz w:val="24"/>
          <w:szCs w:val="24"/>
          <w:u w:val="single"/>
        </w:rPr>
      </w:pPr>
    </w:p>
    <w:p w14:paraId="6A596CAE" w14:textId="77777777" w:rsidR="007D05D9" w:rsidRPr="00325243" w:rsidRDefault="007D05D9" w:rsidP="007D05D9">
      <w:pPr>
        <w:rPr>
          <w:rFonts w:ascii="Arial" w:hAnsi="Arial" w:cs="Arial"/>
          <w:b/>
          <w:u w:val="single"/>
        </w:rPr>
      </w:pPr>
      <w:r w:rsidRPr="00325243">
        <w:rPr>
          <w:rFonts w:ascii="Arial" w:hAnsi="Arial" w:cs="Arial"/>
          <w:b/>
          <w:u w:val="single"/>
        </w:rPr>
        <w:t>University Risk Assessment Form for Placement Learning</w:t>
      </w:r>
    </w:p>
    <w:p w14:paraId="6A596CAF" w14:textId="77777777" w:rsidR="007D05D9" w:rsidRPr="00325243" w:rsidRDefault="007D05D9" w:rsidP="007D05D9">
      <w:pPr>
        <w:jc w:val="center"/>
        <w:rPr>
          <w:rFonts w:ascii="Arial" w:hAnsi="Arial" w:cs="Arial"/>
          <w:b/>
        </w:rPr>
      </w:pPr>
    </w:p>
    <w:p w14:paraId="6A596CB0" w14:textId="77777777" w:rsidR="007D05D9" w:rsidRPr="00325243" w:rsidRDefault="007D05D9" w:rsidP="00325243">
      <w:pPr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  <w:b/>
        </w:rPr>
        <w:t>To be completed prior to approval of placement by LJMU staff</w:t>
      </w:r>
    </w:p>
    <w:p w14:paraId="6A596CB1" w14:textId="77777777" w:rsidR="007D05D9" w:rsidRPr="00325243" w:rsidRDefault="007D05D9" w:rsidP="00325243">
      <w:pPr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  <w:b/>
        </w:rPr>
        <w:t xml:space="preserve">Please note there are guidance notes for the completion of this form commencing on page 3 </w:t>
      </w:r>
    </w:p>
    <w:p w14:paraId="6A596CB2" w14:textId="77777777" w:rsidR="007D05D9" w:rsidRPr="00325243" w:rsidRDefault="007D05D9" w:rsidP="00325243">
      <w:pPr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  <w:b/>
        </w:rPr>
        <w:t>Section 1 - to be completed for each placement organisation</w:t>
      </w:r>
    </w:p>
    <w:p w14:paraId="6A596CB3" w14:textId="77777777" w:rsidR="007D05D9" w:rsidRPr="00325243" w:rsidRDefault="007D05D9" w:rsidP="00325243">
      <w:pPr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  <w:b/>
        </w:rPr>
        <w:t>Section 2f - extra rows can be added or an appendices attached for multiple students in one organisation, or this information can be managed electronically e.g. in SharePoint</w:t>
      </w:r>
    </w:p>
    <w:p w14:paraId="6EB69E5D" w14:textId="77777777" w:rsidR="001D5B50" w:rsidRDefault="001D5B50" w:rsidP="001D5B50">
      <w:pPr>
        <w:jc w:val="both"/>
        <w:rPr>
          <w:rFonts w:ascii="Arial" w:hAnsi="Arial" w:cs="Arial"/>
          <w:b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258"/>
        <w:gridCol w:w="6030"/>
      </w:tblGrid>
      <w:tr w:rsidR="001D5B50" w14:paraId="38D24084" w14:textId="77777777" w:rsidTr="007B0C06">
        <w:tc>
          <w:tcPr>
            <w:tcW w:w="3258" w:type="dxa"/>
          </w:tcPr>
          <w:p w14:paraId="6EE640B5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Company/Organisation</w:t>
            </w:r>
          </w:p>
        </w:tc>
        <w:tc>
          <w:tcPr>
            <w:tcW w:w="6030" w:type="dxa"/>
          </w:tcPr>
          <w:p w14:paraId="124D4163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5B50" w14:paraId="17304A73" w14:textId="77777777" w:rsidTr="007B0C06">
        <w:tc>
          <w:tcPr>
            <w:tcW w:w="3258" w:type="dxa"/>
          </w:tcPr>
          <w:p w14:paraId="7501E1B7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Registered Address:</w:t>
            </w:r>
          </w:p>
        </w:tc>
        <w:tc>
          <w:tcPr>
            <w:tcW w:w="6030" w:type="dxa"/>
          </w:tcPr>
          <w:p w14:paraId="643D1A8C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5B50" w14:paraId="6DA1ADC8" w14:textId="77777777" w:rsidTr="007B0C06">
        <w:tc>
          <w:tcPr>
            <w:tcW w:w="3258" w:type="dxa"/>
          </w:tcPr>
          <w:p w14:paraId="32A4CC3C" w14:textId="77777777" w:rsidR="001D5B50" w:rsidRDefault="001D5B50" w:rsidP="007B0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and location of placement (if different to above)</w:t>
            </w:r>
          </w:p>
        </w:tc>
        <w:tc>
          <w:tcPr>
            <w:tcW w:w="6030" w:type="dxa"/>
          </w:tcPr>
          <w:p w14:paraId="773BE4F2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  <w:p w14:paraId="4FCB1F3C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  <w:p w14:paraId="3E7A1C6F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5B50" w14:paraId="4FB2B393" w14:textId="77777777" w:rsidTr="007B0C06">
        <w:tc>
          <w:tcPr>
            <w:tcW w:w="3258" w:type="dxa"/>
          </w:tcPr>
          <w:p w14:paraId="6E94BB3A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6030" w:type="dxa"/>
          </w:tcPr>
          <w:p w14:paraId="5ADF9DB9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5B50" w14:paraId="28120781" w14:textId="77777777" w:rsidTr="007B0C06">
        <w:tc>
          <w:tcPr>
            <w:tcW w:w="3258" w:type="dxa"/>
          </w:tcPr>
          <w:p w14:paraId="159FE16D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Programme:</w:t>
            </w:r>
          </w:p>
        </w:tc>
        <w:tc>
          <w:tcPr>
            <w:tcW w:w="6030" w:type="dxa"/>
          </w:tcPr>
          <w:p w14:paraId="3197CFF7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5B50" w14:paraId="2CBDB5EB" w14:textId="77777777" w:rsidTr="007B0C06">
        <w:tc>
          <w:tcPr>
            <w:tcW w:w="3258" w:type="dxa"/>
          </w:tcPr>
          <w:p w14:paraId="56B6B25C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Number (6 digit):</w:t>
            </w:r>
          </w:p>
        </w:tc>
        <w:tc>
          <w:tcPr>
            <w:tcW w:w="6030" w:type="dxa"/>
          </w:tcPr>
          <w:p w14:paraId="39E54CBD" w14:textId="77777777" w:rsidR="001D5B50" w:rsidRDefault="001D5B50" w:rsidP="007B0C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610"/>
        <w:gridCol w:w="2520"/>
      </w:tblGrid>
      <w:tr w:rsidR="001D5B50" w:rsidRPr="00325243" w14:paraId="5726E47D" w14:textId="77777777" w:rsidTr="007B0C06">
        <w:trPr>
          <w:trHeight w:val="60"/>
        </w:trPr>
        <w:tc>
          <w:tcPr>
            <w:tcW w:w="9288" w:type="dxa"/>
            <w:gridSpan w:val="3"/>
            <w:shd w:val="pct12" w:color="auto" w:fill="auto"/>
          </w:tcPr>
          <w:p w14:paraId="04F8C840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Programme and module or activity (e.g. LJMU Internship)</w:t>
            </w:r>
          </w:p>
        </w:tc>
      </w:tr>
      <w:tr w:rsidR="001D5B50" w:rsidRPr="00325243" w14:paraId="671FDBAF" w14:textId="77777777" w:rsidTr="007B0C06">
        <w:trPr>
          <w:trHeight w:val="60"/>
        </w:trPr>
        <w:tc>
          <w:tcPr>
            <w:tcW w:w="9288" w:type="dxa"/>
            <w:gridSpan w:val="3"/>
            <w:shd w:val="clear" w:color="auto" w:fill="auto"/>
          </w:tcPr>
          <w:p w14:paraId="0A1873D1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</w:tr>
      <w:tr w:rsidR="001D5B50" w:rsidRPr="00325243" w14:paraId="1F319AFB" w14:textId="77777777" w:rsidTr="007B0C06">
        <w:trPr>
          <w:trHeight w:val="60"/>
        </w:trPr>
        <w:tc>
          <w:tcPr>
            <w:tcW w:w="4158" w:type="dxa"/>
            <w:shd w:val="pct12" w:color="auto" w:fill="auto"/>
          </w:tcPr>
          <w:p w14:paraId="4C3BC2B5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Type of activity (please highlight or tick):</w:t>
            </w:r>
          </w:p>
        </w:tc>
        <w:tc>
          <w:tcPr>
            <w:tcW w:w="5130" w:type="dxa"/>
            <w:gridSpan w:val="2"/>
            <w:shd w:val="pct12" w:color="auto" w:fill="auto"/>
          </w:tcPr>
          <w:p w14:paraId="2BA97671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Location of placement (please highlight or tick):</w:t>
            </w:r>
          </w:p>
        </w:tc>
      </w:tr>
      <w:tr w:rsidR="001D5B50" w:rsidRPr="00325243" w14:paraId="2D7BC263" w14:textId="77777777" w:rsidTr="007B0C06">
        <w:tc>
          <w:tcPr>
            <w:tcW w:w="4158" w:type="dxa"/>
            <w:shd w:val="clear" w:color="auto" w:fill="auto"/>
          </w:tcPr>
          <w:p w14:paraId="4D133F10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76672545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Workplace visit</w:t>
            </w:r>
          </w:p>
          <w:p w14:paraId="6E0DCDD0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229D873F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Work shadowing</w:t>
            </w:r>
          </w:p>
          <w:p w14:paraId="105A37E8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701F85B6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Project work</w:t>
            </w:r>
          </w:p>
          <w:p w14:paraId="04598D6F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7A93879B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Work placement </w:t>
            </w:r>
          </w:p>
          <w:p w14:paraId="08C62C90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35A84F7A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Sandwich year </w:t>
            </w:r>
          </w:p>
          <w:p w14:paraId="14FDD9E2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shd w:val="clear" w:color="auto" w:fill="auto"/>
          </w:tcPr>
          <w:p w14:paraId="699C6F6B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316B3E2E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UK </w:t>
            </w:r>
          </w:p>
          <w:p w14:paraId="7A3D2A2C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1787D46C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EU </w:t>
            </w:r>
          </w:p>
          <w:p w14:paraId="50ECDF37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2A3C32B9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International </w:t>
            </w:r>
          </w:p>
          <w:p w14:paraId="6272B2B4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</w:p>
          <w:p w14:paraId="653E98E0" w14:textId="77777777" w:rsidR="001D5B50" w:rsidRPr="00325243" w:rsidRDefault="001D5B50" w:rsidP="007B0C06">
            <w:pPr>
              <w:jc w:val="both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Voluntary placement with a charity</w:t>
            </w:r>
          </w:p>
        </w:tc>
      </w:tr>
      <w:tr w:rsidR="001D5B50" w:rsidRPr="00325243" w14:paraId="3F8395E5" w14:textId="77777777" w:rsidTr="001D5B50">
        <w:trPr>
          <w:trHeight w:val="107"/>
        </w:trPr>
        <w:tc>
          <w:tcPr>
            <w:tcW w:w="4158" w:type="dxa"/>
            <w:shd w:val="clear" w:color="auto" w:fill="auto"/>
            <w:vAlign w:val="center"/>
          </w:tcPr>
          <w:p w14:paraId="7FDD10D9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Start and end dates:</w:t>
            </w:r>
          </w:p>
          <w:p w14:paraId="5EDC6092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771B81A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0B088F8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</w:tr>
    </w:tbl>
    <w:p w14:paraId="361A3926" w14:textId="77777777" w:rsidR="001D5B50" w:rsidRDefault="001D5B50" w:rsidP="001D5B5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440"/>
        <w:gridCol w:w="2520"/>
        <w:gridCol w:w="1924"/>
      </w:tblGrid>
      <w:tr w:rsidR="001D5B50" w:rsidRPr="00325243" w14:paraId="0F43EAB6" w14:textId="77777777" w:rsidTr="007B0C06">
        <w:tc>
          <w:tcPr>
            <w:tcW w:w="9322" w:type="dxa"/>
            <w:gridSpan w:val="4"/>
            <w:shd w:val="pct12" w:color="auto" w:fill="auto"/>
            <w:vAlign w:val="center"/>
          </w:tcPr>
          <w:p w14:paraId="270F412C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1D5B50">
              <w:rPr>
                <w:rFonts w:ascii="Arial" w:hAnsi="Arial" w:cs="Arial"/>
                <w:b/>
              </w:rPr>
              <w:t>Complete for each organisation.</w:t>
            </w:r>
            <w:r w:rsidRPr="00325243">
              <w:rPr>
                <w:rFonts w:ascii="Arial" w:hAnsi="Arial" w:cs="Arial"/>
                <w:b/>
              </w:rPr>
              <w:t xml:space="preserve"> This document can be managed electronic spreadsheets  </w:t>
            </w:r>
          </w:p>
        </w:tc>
      </w:tr>
      <w:tr w:rsidR="001D5B50" w:rsidRPr="00325243" w14:paraId="7C14ECC6" w14:textId="77777777" w:rsidTr="007B0C06">
        <w:tc>
          <w:tcPr>
            <w:tcW w:w="3438" w:type="dxa"/>
            <w:shd w:val="pct12" w:color="auto" w:fill="auto"/>
          </w:tcPr>
          <w:p w14:paraId="3B9004A9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ab/>
            </w:r>
            <w:r w:rsidRPr="00325243">
              <w:rPr>
                <w:rFonts w:ascii="Arial" w:hAnsi="Arial" w:cs="Arial"/>
                <w:b/>
              </w:rPr>
              <w:t xml:space="preserve">General control measures for </w:t>
            </w:r>
            <w:r>
              <w:rPr>
                <w:rFonts w:ascii="Arial" w:hAnsi="Arial" w:cs="Arial"/>
                <w:b/>
              </w:rPr>
              <w:tab/>
            </w:r>
            <w:r w:rsidRPr="00325243">
              <w:rPr>
                <w:rFonts w:ascii="Arial" w:hAnsi="Arial" w:cs="Arial"/>
                <w:b/>
              </w:rPr>
              <w:t>the placement venue</w:t>
            </w:r>
          </w:p>
        </w:tc>
        <w:tc>
          <w:tcPr>
            <w:tcW w:w="1440" w:type="dxa"/>
            <w:shd w:val="pct12" w:color="auto" w:fill="auto"/>
            <w:vAlign w:val="center"/>
          </w:tcPr>
          <w:p w14:paraId="1F0F983F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Please highlight or circle</w:t>
            </w:r>
          </w:p>
        </w:tc>
        <w:tc>
          <w:tcPr>
            <w:tcW w:w="2520" w:type="dxa"/>
            <w:shd w:val="pct12" w:color="auto" w:fill="auto"/>
            <w:vAlign w:val="center"/>
          </w:tcPr>
          <w:p w14:paraId="34505BFD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Describe any necessary action</w:t>
            </w:r>
          </w:p>
          <w:p w14:paraId="09E5CE1B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1924" w:type="dxa"/>
            <w:shd w:val="pct12" w:color="auto" w:fill="auto"/>
            <w:vAlign w:val="center"/>
          </w:tcPr>
          <w:p w14:paraId="5020A970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Has the action been completed?</w:t>
            </w:r>
          </w:p>
          <w:p w14:paraId="10112068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</w:tr>
      <w:tr w:rsidR="001D5B50" w:rsidRPr="00325243" w14:paraId="43A0DCA1" w14:textId="77777777" w:rsidTr="007B0C06">
        <w:trPr>
          <w:trHeight w:val="255"/>
        </w:trPr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14:paraId="49CC7492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  <w:b/>
              </w:rPr>
              <w:t xml:space="preserve">Has the Placement Provider confirmed they have:  </w:t>
            </w:r>
          </w:p>
        </w:tc>
      </w:tr>
      <w:tr w:rsidR="001D5B50" w:rsidRPr="00325243" w14:paraId="3EEF6FDB" w14:textId="77777777" w:rsidTr="007B0C06">
        <w:trPr>
          <w:trHeight w:val="40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34B" w14:textId="77777777" w:rsidR="001D5B50" w:rsidRPr="00325243" w:rsidRDefault="001D5B50" w:rsidP="007B0C06">
            <w:pPr>
              <w:pStyle w:val="BodyTextIndent3"/>
              <w:ind w:left="0"/>
              <w:rPr>
                <w:rFonts w:ascii="Arial" w:hAnsi="Arial" w:cs="Arial"/>
                <w:i w:val="0"/>
              </w:rPr>
            </w:pPr>
            <w:r w:rsidRPr="00325243">
              <w:rPr>
                <w:rFonts w:ascii="Arial" w:hAnsi="Arial" w:cs="Arial"/>
                <w:i w:val="0"/>
              </w:rPr>
              <w:t>Employer’s Liability Insurance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FD0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7EA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E78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</w:tr>
      <w:tr w:rsidR="001D5B50" w:rsidRPr="00325243" w14:paraId="5B5DD28B" w14:textId="77777777" w:rsidTr="007B0C06">
        <w:trPr>
          <w:trHeight w:val="410"/>
        </w:trPr>
        <w:tc>
          <w:tcPr>
            <w:tcW w:w="3438" w:type="dxa"/>
            <w:tcBorders>
              <w:top w:val="single" w:sz="4" w:space="0" w:color="auto"/>
            </w:tcBorders>
          </w:tcPr>
          <w:p w14:paraId="02A2EB5F" w14:textId="77777777" w:rsidR="001D5B50" w:rsidRPr="00325243" w:rsidRDefault="001D5B50" w:rsidP="007B0C06">
            <w:pPr>
              <w:pStyle w:val="BodyTextIndent3"/>
              <w:ind w:left="0"/>
              <w:rPr>
                <w:rFonts w:ascii="Arial" w:hAnsi="Arial" w:cs="Arial"/>
                <w:i w:val="0"/>
              </w:rPr>
            </w:pPr>
            <w:r w:rsidRPr="00325243">
              <w:rPr>
                <w:rFonts w:ascii="Arial" w:hAnsi="Arial" w:cs="Arial"/>
                <w:i w:val="0"/>
              </w:rPr>
              <w:t>Public Liability Insurance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F2C4193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1FDC88BC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NB if the organisation is overseas please describe due diligence undertaken see paragraph 92 /93 in the C</w:t>
            </w:r>
            <w:r>
              <w:rPr>
                <w:rFonts w:ascii="Arial" w:hAnsi="Arial" w:cs="Arial"/>
              </w:rPr>
              <w:t xml:space="preserve">ode </w:t>
            </w:r>
            <w:r w:rsidRPr="0032524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 w:rsidRPr="0032524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ractice.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6A766717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</w:tr>
      <w:tr w:rsidR="001D5B50" w:rsidRPr="00325243" w14:paraId="3570AB25" w14:textId="77777777" w:rsidTr="007B0C06">
        <w:trPr>
          <w:trHeight w:val="509"/>
        </w:trPr>
        <w:tc>
          <w:tcPr>
            <w:tcW w:w="3438" w:type="dxa"/>
          </w:tcPr>
          <w:p w14:paraId="3962FBA2" w14:textId="77777777" w:rsidR="001D5B50" w:rsidRPr="00325243" w:rsidRDefault="001D5B50" w:rsidP="007B0C06">
            <w:pPr>
              <w:pStyle w:val="BodyTextIndent3"/>
              <w:ind w:left="0"/>
              <w:rPr>
                <w:rFonts w:ascii="Arial" w:hAnsi="Arial" w:cs="Arial"/>
                <w:i w:val="0"/>
              </w:rPr>
            </w:pPr>
            <w:r w:rsidRPr="00325243">
              <w:rPr>
                <w:rFonts w:ascii="Arial" w:hAnsi="Arial" w:cs="Arial"/>
                <w:i w:val="0"/>
              </w:rPr>
              <w:t>Has Appendix 2 (</w:t>
            </w:r>
            <w:r w:rsidRPr="00325243">
              <w:rPr>
                <w:rFonts w:ascii="Arial" w:hAnsi="Arial" w:cs="Arial"/>
                <w:bCs/>
              </w:rPr>
              <w:t>Placement Health, Safety and Learning Check List</w:t>
            </w:r>
            <w:r w:rsidRPr="00325243">
              <w:rPr>
                <w:rFonts w:ascii="Arial" w:hAnsi="Arial" w:cs="Arial"/>
                <w:b/>
                <w:bCs/>
              </w:rPr>
              <w:t xml:space="preserve">) </w:t>
            </w:r>
            <w:r w:rsidRPr="00325243">
              <w:rPr>
                <w:rFonts w:ascii="Arial" w:hAnsi="Arial" w:cs="Arial"/>
                <w:i w:val="0"/>
              </w:rPr>
              <w:t>been completed by the organisation?</w:t>
            </w:r>
          </w:p>
        </w:tc>
        <w:tc>
          <w:tcPr>
            <w:tcW w:w="1440" w:type="dxa"/>
          </w:tcPr>
          <w:p w14:paraId="255C473A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2520" w:type="dxa"/>
            <w:shd w:val="clear" w:color="auto" w:fill="auto"/>
          </w:tcPr>
          <w:p w14:paraId="60253996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0F1F0E34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</w:tr>
      <w:tr w:rsidR="001D5B50" w:rsidRPr="00325243" w14:paraId="32DDCBAA" w14:textId="77777777" w:rsidTr="007B0C06">
        <w:trPr>
          <w:trHeight w:val="714"/>
        </w:trPr>
        <w:tc>
          <w:tcPr>
            <w:tcW w:w="3438" w:type="dxa"/>
            <w:shd w:val="clear" w:color="auto" w:fill="auto"/>
          </w:tcPr>
          <w:p w14:paraId="3E628481" w14:textId="77777777" w:rsidR="001D5B50" w:rsidRPr="00325243" w:rsidRDefault="001D5B50" w:rsidP="007B0C06">
            <w:pPr>
              <w:pStyle w:val="BodyTextIndent3"/>
              <w:ind w:left="0"/>
              <w:rPr>
                <w:rFonts w:ascii="Arial" w:hAnsi="Arial" w:cs="Arial"/>
                <w:i w:val="0"/>
              </w:rPr>
            </w:pPr>
            <w:r w:rsidRPr="00325243">
              <w:rPr>
                <w:rFonts w:ascii="Arial" w:hAnsi="Arial" w:cs="Arial"/>
                <w:i w:val="0"/>
              </w:rPr>
              <w:t>Does the Placement Provider have a Health and Safety Adviser or a contact for Health and Safety?</w:t>
            </w:r>
          </w:p>
        </w:tc>
        <w:tc>
          <w:tcPr>
            <w:tcW w:w="1440" w:type="dxa"/>
          </w:tcPr>
          <w:p w14:paraId="64822F70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2520" w:type="dxa"/>
          </w:tcPr>
          <w:p w14:paraId="7162CF13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76AF019D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</w:tr>
      <w:tr w:rsidR="001D5B50" w:rsidRPr="00325243" w14:paraId="4DE8A3D5" w14:textId="77777777" w:rsidTr="007B0C06">
        <w:trPr>
          <w:trHeight w:val="714"/>
        </w:trPr>
        <w:tc>
          <w:tcPr>
            <w:tcW w:w="3438" w:type="dxa"/>
            <w:shd w:val="clear" w:color="auto" w:fill="auto"/>
          </w:tcPr>
          <w:p w14:paraId="01DAF454" w14:textId="77777777" w:rsidR="001D5B50" w:rsidRPr="00325243" w:rsidRDefault="001D5B50" w:rsidP="007B0C06">
            <w:pPr>
              <w:pStyle w:val="BodyTextIndent3"/>
              <w:ind w:left="0"/>
              <w:rPr>
                <w:rFonts w:ascii="Arial" w:hAnsi="Arial" w:cs="Arial"/>
                <w:i w:val="0"/>
              </w:rPr>
            </w:pPr>
            <w:r w:rsidRPr="00325243">
              <w:rPr>
                <w:rFonts w:ascii="Arial" w:hAnsi="Arial" w:cs="Arial"/>
                <w:i w:val="0"/>
              </w:rPr>
              <w:t>Has the placement provider agreed to support the learning aims of the placement?</w:t>
            </w:r>
          </w:p>
        </w:tc>
        <w:tc>
          <w:tcPr>
            <w:tcW w:w="1440" w:type="dxa"/>
          </w:tcPr>
          <w:p w14:paraId="47DBFD80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2520" w:type="dxa"/>
          </w:tcPr>
          <w:p w14:paraId="5D99002D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51A8A5AC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</w:tr>
      <w:tr w:rsidR="001D5B50" w:rsidRPr="00325243" w14:paraId="7C7800BB" w14:textId="77777777" w:rsidTr="007B0C06">
        <w:trPr>
          <w:trHeight w:val="1692"/>
        </w:trPr>
        <w:tc>
          <w:tcPr>
            <w:tcW w:w="3438" w:type="dxa"/>
            <w:shd w:val="clear" w:color="auto" w:fill="auto"/>
          </w:tcPr>
          <w:p w14:paraId="70E1EEE1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Has the student been provided with information about the placement, including his/her responsibilities and the importance of the Placement to the Programme i.e. via the Student Placement Code of Conduct and Health and Safety Agreement (Appendix 3) and the Handbook?</w:t>
            </w:r>
          </w:p>
        </w:tc>
        <w:tc>
          <w:tcPr>
            <w:tcW w:w="1440" w:type="dxa"/>
          </w:tcPr>
          <w:p w14:paraId="2696190A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2520" w:type="dxa"/>
          </w:tcPr>
          <w:p w14:paraId="674B4C4D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4EBB249A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</w:tr>
      <w:tr w:rsidR="001D5B50" w:rsidRPr="00325243" w14:paraId="03CB8F67" w14:textId="77777777" w:rsidTr="007B0C06">
        <w:trPr>
          <w:trHeight w:val="557"/>
        </w:trPr>
        <w:tc>
          <w:tcPr>
            <w:tcW w:w="3438" w:type="dxa"/>
            <w:shd w:val="clear" w:color="auto" w:fill="auto"/>
          </w:tcPr>
          <w:p w14:paraId="22C10F81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Do any concerns remain unresolved?</w:t>
            </w:r>
          </w:p>
        </w:tc>
        <w:tc>
          <w:tcPr>
            <w:tcW w:w="1440" w:type="dxa"/>
          </w:tcPr>
          <w:p w14:paraId="637C8E38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2520" w:type="dxa"/>
          </w:tcPr>
          <w:p w14:paraId="3C68E9B0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1FD9DBA2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4902B7" w14:textId="77777777" w:rsidR="001D5B50" w:rsidRDefault="001D5B50" w:rsidP="001D5B50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420"/>
        <w:gridCol w:w="2160"/>
        <w:gridCol w:w="1350"/>
        <w:gridCol w:w="1800"/>
      </w:tblGrid>
      <w:tr w:rsidR="001D5B50" w:rsidRPr="00325243" w14:paraId="6B245D2A" w14:textId="77777777" w:rsidTr="007B0C06">
        <w:trPr>
          <w:trHeight w:val="557"/>
        </w:trPr>
        <w:tc>
          <w:tcPr>
            <w:tcW w:w="9378" w:type="dxa"/>
            <w:gridSpan w:val="5"/>
            <w:shd w:val="clear" w:color="auto" w:fill="auto"/>
          </w:tcPr>
          <w:p w14:paraId="12F9E4F9" w14:textId="77777777" w:rsidR="001D5B50" w:rsidRPr="00BF0772" w:rsidRDefault="001D5B50" w:rsidP="007B0C06">
            <w:pPr>
              <w:rPr>
                <w:rFonts w:ascii="Arial" w:hAnsi="Arial" w:cs="Arial"/>
                <w:b/>
              </w:rPr>
            </w:pPr>
            <w:r w:rsidRPr="00BF0772">
              <w:rPr>
                <w:rFonts w:ascii="Arial" w:hAnsi="Arial" w:cs="Arial"/>
                <w:b/>
              </w:rPr>
              <w:t xml:space="preserve">Section 2f must be completed for each student being placed in one host organisation. </w:t>
            </w:r>
          </w:p>
          <w:p w14:paraId="17D1EAAB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BF0772">
              <w:rPr>
                <w:rFonts w:ascii="Arial" w:hAnsi="Arial" w:cs="Arial"/>
                <w:b/>
              </w:rPr>
              <w:t xml:space="preserve">Insert rows for each </w:t>
            </w:r>
            <w:r w:rsidRPr="001D5B50">
              <w:rPr>
                <w:rFonts w:ascii="Arial" w:hAnsi="Arial" w:cs="Arial"/>
                <w:b/>
              </w:rPr>
              <w:t>student or attach as an appendix or this can be held electronically</w:t>
            </w:r>
            <w:bookmarkStart w:id="0" w:name="_GoBack"/>
            <w:bookmarkEnd w:id="0"/>
            <w:r w:rsidRPr="00325243">
              <w:rPr>
                <w:rFonts w:ascii="Arial" w:hAnsi="Arial" w:cs="Arial"/>
              </w:rPr>
              <w:t xml:space="preserve">  </w:t>
            </w:r>
          </w:p>
        </w:tc>
      </w:tr>
      <w:tr w:rsidR="001D5B50" w:rsidRPr="00325243" w14:paraId="585151EE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6D16F331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2. Risk assessment and further specific actions necessary for the student or student group, based on guidance provided at the end of this form</w:t>
            </w:r>
          </w:p>
          <w:p w14:paraId="247C7E09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56FBF403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Original risk profile (high, medium or low) based on guidance provided at the end of this form</w:t>
            </w:r>
          </w:p>
          <w:p w14:paraId="1ACD01A4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5C4AF4B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  <w:b/>
              </w:rPr>
              <w:t>Describe any necessary action to reduce the risk, based on guidance provided at the end of this form</w:t>
            </w:r>
          </w:p>
        </w:tc>
        <w:tc>
          <w:tcPr>
            <w:tcW w:w="1350" w:type="dxa"/>
          </w:tcPr>
          <w:p w14:paraId="2585AB5C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Has the action been completed?</w:t>
            </w:r>
          </w:p>
          <w:p w14:paraId="140BBD78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705E4A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  <w:b/>
              </w:rPr>
              <w:t>Risk profile, following action taken (high, medium or low)</w:t>
            </w:r>
          </w:p>
          <w:p w14:paraId="6EDE1179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</w:tr>
      <w:tr w:rsidR="001D5B50" w:rsidRPr="00325243" w14:paraId="6D3E4D5B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42C104C8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>Work factors</w:t>
            </w:r>
          </w:p>
          <w:p w14:paraId="01E14706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</w:tcPr>
          <w:p w14:paraId="3A6E66E7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386E8ED4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046A1C82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00" w:type="dxa"/>
          </w:tcPr>
          <w:p w14:paraId="75D45142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</w:tr>
      <w:tr w:rsidR="001D5B50" w:rsidRPr="00325243" w14:paraId="5460D802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0A2A89FB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 xml:space="preserve">Travel and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>transportation factors</w:t>
            </w:r>
          </w:p>
          <w:p w14:paraId="1CFC27A5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1089A708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D99954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DBE091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00" w:type="dxa"/>
          </w:tcPr>
          <w:p w14:paraId="4F42E53B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</w:tr>
      <w:tr w:rsidR="001D5B50" w:rsidRPr="00325243" w14:paraId="5955ACA1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224B9AD2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 xml:space="preserve">Location and/or regional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>factors</w:t>
            </w:r>
          </w:p>
          <w:p w14:paraId="497F38D0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30B36B31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E23F24B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Has the student(s) been referred to Going Global and the Government website (para 94 of the CoP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</w:tcPr>
          <w:p w14:paraId="741309A0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00" w:type="dxa"/>
          </w:tcPr>
          <w:p w14:paraId="19652C00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</w:tr>
      <w:tr w:rsidR="001D5B50" w:rsidRPr="00325243" w14:paraId="41CA8D69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46CC71E8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d) </w:t>
            </w:r>
            <w:r>
              <w:rPr>
                <w:rFonts w:ascii="Arial" w:hAnsi="Arial" w:cs="Arial"/>
              </w:rPr>
              <w:tab/>
              <w:t>G</w:t>
            </w:r>
            <w:r w:rsidRPr="00325243">
              <w:rPr>
                <w:rFonts w:ascii="Arial" w:hAnsi="Arial" w:cs="Arial"/>
              </w:rPr>
              <w:t xml:space="preserve">eneral/environmental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>health factors</w:t>
            </w:r>
          </w:p>
          <w:p w14:paraId="2C3AADD2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622B1147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942AF47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E4B1280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00" w:type="dxa"/>
          </w:tcPr>
          <w:p w14:paraId="2111C54B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</w:tr>
      <w:tr w:rsidR="001D5B50" w:rsidRPr="00325243" w14:paraId="66E8B279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129FD3B5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e)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>Insurance limitations</w:t>
            </w:r>
          </w:p>
          <w:p w14:paraId="18898313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6E762BD8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67CE34C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28AEC1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00" w:type="dxa"/>
          </w:tcPr>
          <w:p w14:paraId="73C4FB46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</w:tr>
      <w:tr w:rsidR="001D5B50" w:rsidRPr="00325243" w14:paraId="5BA4DF08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0813CA84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 xml:space="preserve">f)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 xml:space="preserve">Individual student </w:t>
            </w:r>
            <w:r>
              <w:rPr>
                <w:rFonts w:ascii="Arial" w:hAnsi="Arial" w:cs="Arial"/>
              </w:rPr>
              <w:tab/>
            </w:r>
            <w:r w:rsidRPr="00325243">
              <w:rPr>
                <w:rFonts w:ascii="Arial" w:hAnsi="Arial" w:cs="Arial"/>
              </w:rPr>
              <w:t xml:space="preserve">factors (Appendix 3) </w:t>
            </w:r>
          </w:p>
          <w:p w14:paraId="7A4CD569" w14:textId="77777777" w:rsidR="001D5B50" w:rsidRPr="00325243" w:rsidRDefault="001D5B50" w:rsidP="007B0C06">
            <w:pPr>
              <w:tabs>
                <w:tab w:val="left" w:pos="27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  <w:r w:rsidRPr="00325243">
              <w:rPr>
                <w:rFonts w:ascii="Arial" w:hAnsi="Arial" w:cs="Arial"/>
                <w:i/>
              </w:rPr>
              <w:t xml:space="preserve">(insert rows for each </w:t>
            </w:r>
            <w:r>
              <w:rPr>
                <w:rFonts w:ascii="Arial" w:hAnsi="Arial" w:cs="Arial"/>
                <w:i/>
              </w:rPr>
              <w:tab/>
            </w:r>
            <w:r w:rsidRPr="00325243">
              <w:rPr>
                <w:rFonts w:ascii="Arial" w:hAnsi="Arial" w:cs="Arial"/>
                <w:i/>
              </w:rPr>
              <w:t xml:space="preserve">student or attach an </w:t>
            </w:r>
            <w:r>
              <w:rPr>
                <w:rFonts w:ascii="Arial" w:hAnsi="Arial" w:cs="Arial"/>
                <w:i/>
              </w:rPr>
              <w:tab/>
              <w:t>a</w:t>
            </w:r>
            <w:r w:rsidRPr="00325243">
              <w:rPr>
                <w:rFonts w:ascii="Arial" w:hAnsi="Arial" w:cs="Arial"/>
                <w:i/>
              </w:rPr>
              <w:t xml:space="preserve">ppendices when </w:t>
            </w:r>
            <w:r>
              <w:rPr>
                <w:rFonts w:ascii="Arial" w:hAnsi="Arial" w:cs="Arial"/>
                <w:i/>
              </w:rPr>
              <w:tab/>
            </w:r>
            <w:r w:rsidRPr="00325243">
              <w:rPr>
                <w:rFonts w:ascii="Arial" w:hAnsi="Arial" w:cs="Arial"/>
                <w:i/>
              </w:rPr>
              <w:t xml:space="preserve">multiple students are </w:t>
            </w:r>
            <w:r>
              <w:rPr>
                <w:rFonts w:ascii="Arial" w:hAnsi="Arial" w:cs="Arial"/>
                <w:i/>
              </w:rPr>
              <w:tab/>
            </w:r>
            <w:r w:rsidRPr="00325243">
              <w:rPr>
                <w:rFonts w:ascii="Arial" w:hAnsi="Arial" w:cs="Arial"/>
                <w:i/>
              </w:rPr>
              <w:t xml:space="preserve">placed with this </w:t>
            </w:r>
            <w:r>
              <w:rPr>
                <w:rFonts w:ascii="Arial" w:hAnsi="Arial" w:cs="Arial"/>
                <w:i/>
              </w:rPr>
              <w:tab/>
            </w:r>
            <w:r w:rsidRPr="00325243">
              <w:rPr>
                <w:rFonts w:ascii="Arial" w:hAnsi="Arial" w:cs="Arial"/>
                <w:i/>
              </w:rPr>
              <w:t>organisation)</w:t>
            </w:r>
          </w:p>
          <w:p w14:paraId="70A40478" w14:textId="77777777" w:rsidR="001D5B50" w:rsidRPr="00BF0772" w:rsidRDefault="001D5B50" w:rsidP="007B0C06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5F4C5C03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F72D900" w14:textId="77777777" w:rsidR="001D5B50" w:rsidRPr="00BF0772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(include any requirement for referral to the Occupational Health Unit)</w:t>
            </w:r>
          </w:p>
        </w:tc>
        <w:tc>
          <w:tcPr>
            <w:tcW w:w="1350" w:type="dxa"/>
          </w:tcPr>
          <w:p w14:paraId="43FB9CC8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00" w:type="dxa"/>
          </w:tcPr>
          <w:p w14:paraId="26BA7EF2" w14:textId="77777777" w:rsidR="001D5B50" w:rsidRPr="00325243" w:rsidRDefault="001D5B50" w:rsidP="007B0C06">
            <w:pPr>
              <w:rPr>
                <w:rFonts w:ascii="Arial" w:hAnsi="Arial" w:cs="Arial"/>
              </w:rPr>
            </w:pPr>
          </w:p>
        </w:tc>
      </w:tr>
    </w:tbl>
    <w:p w14:paraId="5F0D1CEE" w14:textId="77777777" w:rsidR="001D5B50" w:rsidRDefault="001D5B50" w:rsidP="001D5B50"/>
    <w:p w14:paraId="151BCD4D" w14:textId="77777777" w:rsidR="001D5B50" w:rsidRDefault="001D5B50" w:rsidP="001D5B50">
      <w:pPr>
        <w:spacing w:after="200" w:line="276" w:lineRule="auto"/>
      </w:pPr>
      <w:r>
        <w:br w:type="page"/>
      </w:r>
    </w:p>
    <w:p w14:paraId="669FB998" w14:textId="77777777" w:rsidR="001D5B50" w:rsidRDefault="001D5B50" w:rsidP="001D5B50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2590"/>
        <w:gridCol w:w="1890"/>
        <w:gridCol w:w="2250"/>
      </w:tblGrid>
      <w:tr w:rsidR="001D5B50" w:rsidRPr="00325243" w14:paraId="3F254B9E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189FE605" w14:textId="77777777" w:rsidR="001D5B50" w:rsidRPr="00BF0772" w:rsidRDefault="001D5B50" w:rsidP="007B0C06">
            <w:pPr>
              <w:rPr>
                <w:rFonts w:ascii="Arial" w:hAnsi="Arial" w:cs="Arial"/>
                <w:b/>
              </w:rPr>
            </w:pPr>
            <w:r w:rsidRPr="00BF0772">
              <w:rPr>
                <w:rFonts w:ascii="Arial" w:hAnsi="Arial" w:cs="Arial"/>
                <w:b/>
              </w:rPr>
              <w:t>3.  Conclusions</w:t>
            </w:r>
          </w:p>
        </w:tc>
        <w:tc>
          <w:tcPr>
            <w:tcW w:w="2590" w:type="dxa"/>
          </w:tcPr>
          <w:p w14:paraId="49481393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  <w:b/>
              </w:rPr>
              <w:t>Please highlight or circle</w:t>
            </w:r>
          </w:p>
        </w:tc>
        <w:tc>
          <w:tcPr>
            <w:tcW w:w="1890" w:type="dxa"/>
          </w:tcPr>
          <w:p w14:paraId="6D23CC5C" w14:textId="77777777" w:rsidR="001D5B50" w:rsidRPr="00325243" w:rsidRDefault="001D5B50" w:rsidP="007B0C06">
            <w:pPr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  <w:b/>
              </w:rPr>
              <w:t>Describe any necessary action</w:t>
            </w:r>
          </w:p>
        </w:tc>
        <w:tc>
          <w:tcPr>
            <w:tcW w:w="2250" w:type="dxa"/>
          </w:tcPr>
          <w:p w14:paraId="1163DD16" w14:textId="77777777" w:rsidR="001D5B50" w:rsidRPr="00325243" w:rsidRDefault="001D5B50" w:rsidP="007B0C06">
            <w:pPr>
              <w:jc w:val="center"/>
              <w:rPr>
                <w:rFonts w:ascii="Arial" w:hAnsi="Arial" w:cs="Arial"/>
              </w:rPr>
            </w:pPr>
            <w:r w:rsidRPr="00325243">
              <w:rPr>
                <w:rFonts w:ascii="Arial" w:hAnsi="Arial" w:cs="Arial"/>
                <w:b/>
              </w:rPr>
              <w:t>Has the action been completed?</w:t>
            </w:r>
          </w:p>
        </w:tc>
      </w:tr>
      <w:tr w:rsidR="001D5B50" w:rsidRPr="00325243" w14:paraId="4E74E5E9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14D2AFD6" w14:textId="77777777" w:rsidR="001D5B50" w:rsidRPr="00BF0772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</w:rPr>
              <w:t>Is a site safety visit required before placement is approved?</w:t>
            </w:r>
          </w:p>
        </w:tc>
        <w:tc>
          <w:tcPr>
            <w:tcW w:w="2590" w:type="dxa"/>
          </w:tcPr>
          <w:p w14:paraId="71B06A7F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90" w:type="dxa"/>
          </w:tcPr>
          <w:p w14:paraId="17F28E76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F501650" w14:textId="77777777" w:rsidR="001D5B50" w:rsidRPr="00325243" w:rsidRDefault="001D5B50" w:rsidP="007B0C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5B50" w:rsidRPr="00325243" w14:paraId="5A8E069F" w14:textId="77777777" w:rsidTr="007B0C06">
        <w:trPr>
          <w:trHeight w:val="557"/>
        </w:trPr>
        <w:tc>
          <w:tcPr>
            <w:tcW w:w="2648" w:type="dxa"/>
            <w:shd w:val="clear" w:color="auto" w:fill="auto"/>
          </w:tcPr>
          <w:p w14:paraId="75A4F63B" w14:textId="77777777" w:rsidR="001D5B50" w:rsidRPr="00BF0772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</w:rPr>
              <w:t>Are the risks tolerable such that the placement can be approved?</w:t>
            </w:r>
          </w:p>
        </w:tc>
        <w:tc>
          <w:tcPr>
            <w:tcW w:w="2590" w:type="dxa"/>
          </w:tcPr>
          <w:p w14:paraId="5487266D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  <w:r w:rsidRPr="00325243">
              <w:rPr>
                <w:rFonts w:ascii="Arial" w:hAnsi="Arial" w:cs="Arial"/>
              </w:rPr>
              <w:t>Yes/No</w:t>
            </w:r>
          </w:p>
        </w:tc>
        <w:tc>
          <w:tcPr>
            <w:tcW w:w="1890" w:type="dxa"/>
          </w:tcPr>
          <w:p w14:paraId="5FD9FA23" w14:textId="77777777" w:rsidR="001D5B50" w:rsidRPr="00325243" w:rsidRDefault="001D5B50" w:rsidP="007B0C06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85E090D" w14:textId="77777777" w:rsidR="001D5B50" w:rsidRPr="00325243" w:rsidRDefault="001D5B50" w:rsidP="007B0C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A0E5DE" w14:textId="77777777" w:rsidR="001D5B50" w:rsidRDefault="001D5B50" w:rsidP="001D5B50">
      <w:pPr>
        <w:jc w:val="both"/>
        <w:rPr>
          <w:rFonts w:ascii="Arial" w:hAnsi="Arial" w:cs="Arial"/>
          <w:b/>
        </w:rPr>
      </w:pPr>
    </w:p>
    <w:p w14:paraId="589F42E6" w14:textId="77777777" w:rsidR="001D5B50" w:rsidRPr="00325243" w:rsidRDefault="001D5B50" w:rsidP="001D5B50">
      <w:pPr>
        <w:jc w:val="both"/>
        <w:rPr>
          <w:rFonts w:ascii="Arial" w:eastAsia="Calibri" w:hAnsi="Arial" w:cs="Arial"/>
          <w:u w:val="single"/>
        </w:rPr>
      </w:pPr>
      <w:r w:rsidRPr="00325243">
        <w:rPr>
          <w:rFonts w:ascii="Arial" w:eastAsia="Calibri" w:hAnsi="Arial" w:cs="Arial"/>
          <w:u w:val="single"/>
        </w:rPr>
        <w:t xml:space="preserve">Signed by an authorised representative for and on behalf of </w:t>
      </w:r>
      <w:r w:rsidRPr="00325243">
        <w:rPr>
          <w:rFonts w:ascii="Arial" w:eastAsia="Calibri" w:hAnsi="Arial" w:cs="Arial"/>
          <w:b/>
          <w:u w:val="single"/>
        </w:rPr>
        <w:t>Liverpool John Moores University</w:t>
      </w:r>
      <w:r w:rsidRPr="00325243">
        <w:rPr>
          <w:rFonts w:ascii="Arial" w:eastAsia="Calibri" w:hAnsi="Arial" w:cs="Arial"/>
          <w:u w:val="single"/>
        </w:rPr>
        <w:t xml:space="preserve"> </w:t>
      </w:r>
    </w:p>
    <w:p w14:paraId="70D655CE" w14:textId="77777777" w:rsidR="001D5B50" w:rsidRPr="00325243" w:rsidRDefault="001D5B50" w:rsidP="001D5B50">
      <w:pPr>
        <w:jc w:val="both"/>
        <w:rPr>
          <w:rFonts w:ascii="Arial" w:eastAsia="Calibri" w:hAnsi="Arial" w:cs="Arial"/>
        </w:rPr>
      </w:pPr>
    </w:p>
    <w:p w14:paraId="69A6C162" w14:textId="77777777" w:rsidR="001D5B50" w:rsidRPr="00325243" w:rsidRDefault="001D5B50" w:rsidP="001D5B50">
      <w:pPr>
        <w:jc w:val="both"/>
        <w:rPr>
          <w:rFonts w:ascii="Arial" w:eastAsia="Calibri" w:hAnsi="Arial" w:cs="Arial"/>
        </w:rPr>
      </w:pPr>
      <w:r w:rsidRPr="00325243">
        <w:rPr>
          <w:rFonts w:ascii="Arial" w:eastAsia="Calibri" w:hAnsi="Arial" w:cs="Arial"/>
        </w:rPr>
        <w:t>Signed:</w:t>
      </w:r>
    </w:p>
    <w:p w14:paraId="3D55CF0D" w14:textId="77777777" w:rsidR="001D5B50" w:rsidRPr="00325243" w:rsidRDefault="001D5B50" w:rsidP="001D5B50">
      <w:pPr>
        <w:jc w:val="both"/>
        <w:rPr>
          <w:rFonts w:ascii="Arial" w:eastAsia="Calibri" w:hAnsi="Arial" w:cs="Arial"/>
        </w:rPr>
      </w:pPr>
    </w:p>
    <w:p w14:paraId="1FF508A1" w14:textId="77777777" w:rsidR="001D5B50" w:rsidRPr="00325243" w:rsidRDefault="001D5B50" w:rsidP="001D5B50">
      <w:pPr>
        <w:jc w:val="both"/>
        <w:rPr>
          <w:rFonts w:ascii="Arial" w:eastAsia="Calibri" w:hAnsi="Arial" w:cs="Arial"/>
        </w:rPr>
      </w:pPr>
      <w:r w:rsidRPr="00325243">
        <w:rPr>
          <w:rFonts w:ascii="Arial" w:eastAsia="Calibri" w:hAnsi="Arial" w:cs="Arial"/>
        </w:rPr>
        <w:t>Print Name:</w:t>
      </w:r>
    </w:p>
    <w:p w14:paraId="1658D957" w14:textId="77777777" w:rsidR="001D5B50" w:rsidRPr="00325243" w:rsidRDefault="001D5B50" w:rsidP="001D5B50">
      <w:pPr>
        <w:jc w:val="both"/>
        <w:rPr>
          <w:rFonts w:ascii="Arial" w:eastAsia="Calibri" w:hAnsi="Arial" w:cs="Arial"/>
        </w:rPr>
      </w:pPr>
    </w:p>
    <w:p w14:paraId="699691B4" w14:textId="77777777" w:rsidR="001D5B50" w:rsidRPr="00325243" w:rsidRDefault="001D5B50" w:rsidP="001D5B50">
      <w:pPr>
        <w:jc w:val="both"/>
        <w:rPr>
          <w:rFonts w:ascii="Arial" w:eastAsia="Calibri" w:hAnsi="Arial" w:cs="Arial"/>
        </w:rPr>
      </w:pPr>
      <w:r w:rsidRPr="00325243">
        <w:rPr>
          <w:rFonts w:ascii="Arial" w:eastAsia="Calibri" w:hAnsi="Arial" w:cs="Arial"/>
        </w:rPr>
        <w:t xml:space="preserve">Date:  </w:t>
      </w:r>
    </w:p>
    <w:p w14:paraId="5060A1F2" w14:textId="77777777" w:rsidR="001D5B50" w:rsidRPr="00325243" w:rsidRDefault="001D5B50" w:rsidP="001D5B50">
      <w:pPr>
        <w:jc w:val="both"/>
        <w:rPr>
          <w:rFonts w:ascii="Arial" w:eastAsia="Calibri" w:hAnsi="Arial" w:cs="Arial"/>
          <w:u w:val="single"/>
        </w:rPr>
      </w:pPr>
    </w:p>
    <w:p w14:paraId="2631AEE9" w14:textId="77777777" w:rsidR="001D5B50" w:rsidRPr="00325243" w:rsidRDefault="001D5B50" w:rsidP="001D5B50">
      <w:pPr>
        <w:tabs>
          <w:tab w:val="left" w:pos="5400"/>
        </w:tabs>
        <w:jc w:val="both"/>
        <w:rPr>
          <w:rFonts w:ascii="Arial" w:hAnsi="Arial" w:cs="Arial"/>
        </w:rPr>
      </w:pPr>
      <w:r w:rsidRPr="00325243">
        <w:rPr>
          <w:rFonts w:ascii="Arial" w:hAnsi="Arial" w:cs="Arial"/>
        </w:rPr>
        <w:t xml:space="preserve">Prepared by (print name):  </w:t>
      </w:r>
      <w:r w:rsidRPr="00325243">
        <w:rPr>
          <w:rFonts w:ascii="Arial" w:hAnsi="Arial" w:cs="Arial"/>
        </w:rPr>
        <w:tab/>
        <w:t xml:space="preserve">Date: </w:t>
      </w:r>
    </w:p>
    <w:p w14:paraId="5B0FECFF" w14:textId="77777777" w:rsidR="001D5B50" w:rsidRPr="00325243" w:rsidRDefault="001D5B50" w:rsidP="001D5B50">
      <w:pPr>
        <w:tabs>
          <w:tab w:val="left" w:pos="5400"/>
        </w:tabs>
        <w:jc w:val="both"/>
        <w:rPr>
          <w:rFonts w:ascii="Arial" w:hAnsi="Arial" w:cs="Arial"/>
        </w:rPr>
      </w:pPr>
    </w:p>
    <w:p w14:paraId="0D03D000" w14:textId="77777777" w:rsidR="001D5B50" w:rsidRPr="00325243" w:rsidRDefault="001D5B50" w:rsidP="001D5B50">
      <w:pPr>
        <w:tabs>
          <w:tab w:val="left" w:pos="5400"/>
        </w:tabs>
        <w:jc w:val="both"/>
        <w:rPr>
          <w:rFonts w:ascii="Arial" w:hAnsi="Arial" w:cs="Arial"/>
        </w:rPr>
      </w:pPr>
      <w:r w:rsidRPr="00325243">
        <w:rPr>
          <w:rFonts w:ascii="Arial" w:hAnsi="Arial" w:cs="Arial"/>
        </w:rPr>
        <w:t>Have the above actions been completed?</w:t>
      </w:r>
      <w:r w:rsidRPr="00325243">
        <w:rPr>
          <w:rFonts w:ascii="Arial" w:hAnsi="Arial" w:cs="Arial"/>
        </w:rPr>
        <w:tab/>
        <w:t>Yes/No</w:t>
      </w:r>
    </w:p>
    <w:p w14:paraId="664F4FE9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  <w:b/>
        </w:rPr>
      </w:pPr>
    </w:p>
    <w:p w14:paraId="0BB99B87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  <w:b/>
        </w:rPr>
        <w:t>Placement approved.</w:t>
      </w:r>
    </w:p>
    <w:p w14:paraId="6A904383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  <w:b/>
        </w:rPr>
      </w:pPr>
    </w:p>
    <w:p w14:paraId="3B7ADEA5" w14:textId="77777777" w:rsidR="001D5B50" w:rsidRPr="00325243" w:rsidRDefault="001D5B50" w:rsidP="001D5B50">
      <w:pPr>
        <w:tabs>
          <w:tab w:val="left" w:pos="5400"/>
        </w:tabs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</w:rPr>
        <w:t>Signed:</w:t>
      </w:r>
    </w:p>
    <w:p w14:paraId="73BC228D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  <w:b/>
        </w:rPr>
      </w:pPr>
    </w:p>
    <w:p w14:paraId="1386676C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  <w:b/>
        </w:rPr>
        <w:t xml:space="preserve">Or </w:t>
      </w:r>
    </w:p>
    <w:p w14:paraId="263A58CD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  <w:b/>
        </w:rPr>
      </w:pPr>
    </w:p>
    <w:p w14:paraId="276D7DA7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</w:rPr>
      </w:pPr>
      <w:r w:rsidRPr="00325243">
        <w:rPr>
          <w:rFonts w:ascii="Arial" w:hAnsi="Arial" w:cs="Arial"/>
          <w:b/>
        </w:rPr>
        <w:t xml:space="preserve">Refer this placement to the Director of School/Institute where any of the factors mentioned in section 2 above remain high risk </w:t>
      </w:r>
      <w:r w:rsidRPr="00325243">
        <w:rPr>
          <w:rFonts w:ascii="Arial" w:hAnsi="Arial" w:cs="Arial"/>
          <w:b/>
          <w:u w:val="single"/>
        </w:rPr>
        <w:t>after</w:t>
      </w:r>
      <w:r w:rsidRPr="00325243">
        <w:rPr>
          <w:rFonts w:ascii="Arial" w:hAnsi="Arial" w:cs="Arial"/>
          <w:b/>
        </w:rPr>
        <w:t xml:space="preserve"> the required action has been taken. </w:t>
      </w:r>
    </w:p>
    <w:p w14:paraId="2E7A2698" w14:textId="77777777" w:rsidR="001D5B50" w:rsidRDefault="001D5B50" w:rsidP="001D5B50">
      <w:pPr>
        <w:spacing w:after="200" w:line="276" w:lineRule="auto"/>
        <w:rPr>
          <w:rFonts w:ascii="Arial" w:hAnsi="Arial" w:cs="Arial"/>
          <w:b/>
        </w:rPr>
      </w:pPr>
    </w:p>
    <w:p w14:paraId="1F274E2B" w14:textId="77777777" w:rsidR="001D5B50" w:rsidRDefault="001D5B50" w:rsidP="001D5B50">
      <w:pPr>
        <w:tabs>
          <w:tab w:val="left" w:pos="6120"/>
        </w:tabs>
        <w:jc w:val="both"/>
        <w:rPr>
          <w:rFonts w:ascii="Arial" w:hAnsi="Arial" w:cs="Arial"/>
        </w:rPr>
      </w:pPr>
      <w:r w:rsidRPr="00325243">
        <w:rPr>
          <w:rFonts w:ascii="Arial" w:hAnsi="Arial" w:cs="Arial"/>
        </w:rPr>
        <w:t xml:space="preserve">Signed: </w:t>
      </w:r>
      <w:r w:rsidRPr="00325243">
        <w:rPr>
          <w:rFonts w:ascii="Arial" w:hAnsi="Arial" w:cs="Arial"/>
        </w:rPr>
        <w:tab/>
        <w:t xml:space="preserve">Date: </w:t>
      </w:r>
    </w:p>
    <w:p w14:paraId="41EE7CE5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</w:rPr>
      </w:pPr>
    </w:p>
    <w:p w14:paraId="753A3CA6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  <w:b/>
        </w:rPr>
      </w:pPr>
      <w:r w:rsidRPr="00325243">
        <w:rPr>
          <w:rFonts w:ascii="Arial" w:hAnsi="Arial" w:cs="Arial"/>
          <w:b/>
        </w:rPr>
        <w:t xml:space="preserve">Director of School/Institute </w:t>
      </w:r>
    </w:p>
    <w:p w14:paraId="563595E1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</w:rPr>
      </w:pPr>
    </w:p>
    <w:p w14:paraId="60C3B007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</w:rPr>
      </w:pPr>
      <w:r w:rsidRPr="00325243">
        <w:rPr>
          <w:rFonts w:ascii="Arial" w:hAnsi="Arial" w:cs="Arial"/>
        </w:rPr>
        <w:t xml:space="preserve">Placement approved/Not approved (please attach an explanation) </w:t>
      </w:r>
    </w:p>
    <w:p w14:paraId="4E44EDD6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</w:rPr>
      </w:pPr>
    </w:p>
    <w:p w14:paraId="4564F6CB" w14:textId="77777777" w:rsidR="001D5B50" w:rsidRPr="00325243" w:rsidRDefault="001D5B50" w:rsidP="001D5B50">
      <w:pPr>
        <w:tabs>
          <w:tab w:val="left" w:pos="6120"/>
        </w:tabs>
        <w:jc w:val="both"/>
        <w:rPr>
          <w:rFonts w:ascii="Arial" w:hAnsi="Arial" w:cs="Arial"/>
        </w:rPr>
      </w:pPr>
      <w:r w:rsidRPr="00325243">
        <w:rPr>
          <w:rFonts w:ascii="Arial" w:hAnsi="Arial" w:cs="Arial"/>
        </w:rPr>
        <w:t>Signed:</w:t>
      </w:r>
      <w:r w:rsidRPr="00325243">
        <w:rPr>
          <w:rFonts w:ascii="Arial" w:hAnsi="Arial" w:cs="Arial"/>
        </w:rPr>
        <w:tab/>
        <w:t>Date:</w:t>
      </w:r>
    </w:p>
    <w:p w14:paraId="4D5CB199" w14:textId="77777777" w:rsidR="001D5B50" w:rsidRPr="00325243" w:rsidRDefault="001D5B50" w:rsidP="001D5B50">
      <w:pPr>
        <w:tabs>
          <w:tab w:val="left" w:pos="5490"/>
        </w:tabs>
        <w:jc w:val="both"/>
        <w:rPr>
          <w:rFonts w:ascii="Arial" w:hAnsi="Arial" w:cs="Arial"/>
        </w:rPr>
      </w:pPr>
    </w:p>
    <w:p w14:paraId="78160AFA" w14:textId="77777777" w:rsidR="001D5B50" w:rsidRPr="00325243" w:rsidRDefault="001D5B50" w:rsidP="001D5B50">
      <w:pPr>
        <w:tabs>
          <w:tab w:val="left" w:pos="5490"/>
        </w:tabs>
        <w:jc w:val="both"/>
        <w:rPr>
          <w:rFonts w:ascii="Arial" w:hAnsi="Arial" w:cs="Arial"/>
        </w:rPr>
      </w:pPr>
      <w:r w:rsidRPr="00325243">
        <w:rPr>
          <w:rFonts w:ascii="Arial" w:hAnsi="Arial" w:cs="Arial"/>
        </w:rPr>
        <w:t>Print Name:</w:t>
      </w:r>
      <w:r w:rsidRPr="00325243">
        <w:rPr>
          <w:rFonts w:ascii="Arial" w:hAnsi="Arial" w:cs="Arial"/>
        </w:rPr>
        <w:tab/>
      </w:r>
    </w:p>
    <w:p w14:paraId="00B01535" w14:textId="77777777" w:rsidR="001D5B50" w:rsidRPr="00325243" w:rsidRDefault="001D5B50" w:rsidP="001D5B50">
      <w:pPr>
        <w:tabs>
          <w:tab w:val="left" w:pos="5490"/>
        </w:tabs>
        <w:jc w:val="both"/>
        <w:rPr>
          <w:rFonts w:ascii="Arial" w:hAnsi="Arial" w:cs="Arial"/>
        </w:rPr>
      </w:pPr>
    </w:p>
    <w:p w14:paraId="7E2A3372" w14:textId="77777777" w:rsidR="001D5B50" w:rsidRPr="00325243" w:rsidRDefault="001D5B50" w:rsidP="001D5B50">
      <w:pPr>
        <w:jc w:val="both"/>
        <w:rPr>
          <w:rFonts w:ascii="Arial" w:hAnsi="Arial" w:cs="Arial"/>
        </w:rPr>
      </w:pPr>
      <w:r w:rsidRPr="00325243">
        <w:rPr>
          <w:rFonts w:ascii="Arial" w:hAnsi="Arial" w:cs="Arial"/>
        </w:rPr>
        <w:t xml:space="preserve">NB: This document </w:t>
      </w:r>
      <w:r w:rsidRPr="00325243">
        <w:rPr>
          <w:rFonts w:ascii="Arial" w:hAnsi="Arial" w:cs="Arial"/>
          <w:b/>
        </w:rPr>
        <w:t>must</w:t>
      </w:r>
      <w:r w:rsidRPr="00325243">
        <w:rPr>
          <w:rFonts w:ascii="Arial" w:hAnsi="Arial" w:cs="Arial"/>
        </w:rPr>
        <w:t xml:space="preserve"> be retained for 6 years to comply with legislative requirements with regard to potential claims against the University. The documents </w:t>
      </w:r>
      <w:r w:rsidRPr="00325243">
        <w:rPr>
          <w:rFonts w:ascii="Arial" w:hAnsi="Arial" w:cs="Arial"/>
          <w:b/>
        </w:rPr>
        <w:t>must</w:t>
      </w:r>
      <w:r w:rsidRPr="00325243">
        <w:rPr>
          <w:rFonts w:ascii="Arial" w:hAnsi="Arial" w:cs="Arial"/>
        </w:rPr>
        <w:t xml:space="preserve"> be kept in compliance with the Data Protection Act </w:t>
      </w:r>
      <w:r>
        <w:rPr>
          <w:rFonts w:ascii="Arial" w:hAnsi="Arial" w:cs="Arial"/>
        </w:rPr>
        <w:t>2018 including GDPR 2018.</w:t>
      </w:r>
    </w:p>
    <w:p w14:paraId="3404882A" w14:textId="77777777" w:rsidR="001D5B50" w:rsidRPr="00325243" w:rsidRDefault="001D5B50" w:rsidP="001D5B50">
      <w:pPr>
        <w:jc w:val="both"/>
        <w:rPr>
          <w:rFonts w:ascii="Arial" w:hAnsi="Arial" w:cs="Arial"/>
        </w:rPr>
      </w:pPr>
    </w:p>
    <w:p w14:paraId="2CE879EB" w14:textId="77777777" w:rsidR="001D5B50" w:rsidRPr="00325243" w:rsidRDefault="001D5B50" w:rsidP="001D5B50">
      <w:pPr>
        <w:rPr>
          <w:rFonts w:ascii="Arial" w:hAnsi="Arial" w:cs="Arial"/>
          <w:i/>
          <w:color w:val="FF0000"/>
        </w:rPr>
      </w:pPr>
      <w:r w:rsidRPr="00325243">
        <w:rPr>
          <w:rFonts w:ascii="Arial" w:hAnsi="Arial" w:cs="Arial"/>
        </w:rPr>
        <w:t xml:space="preserve">Please return the completed form to the following address in writing or electronically before the placement is due to commence: </w:t>
      </w:r>
      <w:r w:rsidRPr="00325243">
        <w:rPr>
          <w:rFonts w:ascii="Arial" w:hAnsi="Arial" w:cs="Arial"/>
          <w:i/>
        </w:rPr>
        <w:t>(School/Institute details as appropriate)</w:t>
      </w:r>
    </w:p>
    <w:p w14:paraId="6D99EADC" w14:textId="77777777" w:rsidR="001D5B50" w:rsidRPr="00325243" w:rsidRDefault="001D5B50" w:rsidP="001D5B50">
      <w:pPr>
        <w:rPr>
          <w:rFonts w:ascii="Arial" w:hAnsi="Arial" w:cs="Arial"/>
        </w:rPr>
      </w:pPr>
    </w:p>
    <w:p w14:paraId="44D3E67E" w14:textId="77777777" w:rsidR="001D5B50" w:rsidRPr="00325243" w:rsidRDefault="001D5B50" w:rsidP="001D5B50">
      <w:pPr>
        <w:rPr>
          <w:rFonts w:ascii="Arial" w:hAnsi="Arial" w:cs="Arial"/>
          <w:i/>
        </w:rPr>
      </w:pPr>
    </w:p>
    <w:p w14:paraId="103E5142" w14:textId="77777777" w:rsidR="001D5B50" w:rsidRDefault="001D5B50" w:rsidP="001D5B50">
      <w:pPr>
        <w:rPr>
          <w:rFonts w:ascii="Arial" w:hAnsi="Arial" w:cs="Arial"/>
          <w:b/>
        </w:rPr>
      </w:pPr>
      <w:r w:rsidRPr="00325243">
        <w:rPr>
          <w:rFonts w:ascii="Arial" w:hAnsi="Arial" w:cs="Arial"/>
        </w:rPr>
        <w:t>Thank you for your cooperation.</w:t>
      </w:r>
    </w:p>
    <w:p w14:paraId="3D7864FD" w14:textId="3B3633D7" w:rsidR="00794294" w:rsidRDefault="00794294" w:rsidP="00444769">
      <w:pPr>
        <w:rPr>
          <w:rFonts w:ascii="Arial" w:hAnsi="Arial" w:cs="Arial"/>
          <w:b/>
        </w:rPr>
      </w:pPr>
    </w:p>
    <w:p w14:paraId="296F9AF8" w14:textId="55F1A42E" w:rsidR="00794294" w:rsidRDefault="00794294" w:rsidP="00444769">
      <w:pPr>
        <w:rPr>
          <w:rFonts w:ascii="Arial" w:hAnsi="Arial" w:cs="Arial"/>
          <w:b/>
        </w:rPr>
      </w:pPr>
    </w:p>
    <w:p w14:paraId="3234612A" w14:textId="26252DFB" w:rsidR="00794294" w:rsidRDefault="00794294" w:rsidP="00444769">
      <w:pPr>
        <w:rPr>
          <w:rFonts w:ascii="Arial" w:hAnsi="Arial" w:cs="Arial"/>
          <w:b/>
        </w:rPr>
      </w:pPr>
    </w:p>
    <w:p w14:paraId="7B61B1AC" w14:textId="3062A051" w:rsidR="00794294" w:rsidRDefault="00794294" w:rsidP="00444769">
      <w:pPr>
        <w:rPr>
          <w:rFonts w:ascii="Arial" w:hAnsi="Arial" w:cs="Arial"/>
          <w:b/>
        </w:rPr>
      </w:pPr>
    </w:p>
    <w:p w14:paraId="52AD1F23" w14:textId="6BFFC343" w:rsidR="00794294" w:rsidRDefault="00794294" w:rsidP="00444769">
      <w:pPr>
        <w:rPr>
          <w:rFonts w:ascii="Arial" w:hAnsi="Arial" w:cs="Arial"/>
          <w:b/>
        </w:rPr>
      </w:pPr>
    </w:p>
    <w:sectPr w:rsidR="0079429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96D8C" w14:textId="77777777" w:rsidR="006F12C5" w:rsidRDefault="006F12C5" w:rsidP="00DF69C1">
      <w:r>
        <w:separator/>
      </w:r>
    </w:p>
  </w:endnote>
  <w:endnote w:type="continuationSeparator" w:id="0">
    <w:p w14:paraId="6A596D8D" w14:textId="77777777" w:rsidR="006F12C5" w:rsidRDefault="006F12C5" w:rsidP="00DF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6D8E" w14:textId="38B73A66" w:rsidR="00DF69C1" w:rsidRDefault="003A704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Appendix 1 Code of Practice for Placement Learning </w:t>
    </w:r>
    <w:r w:rsidR="00794294">
      <w:rPr>
        <w:rFonts w:asciiTheme="majorHAnsi" w:eastAsiaTheme="majorEastAsia" w:hAnsiTheme="majorHAnsi" w:cstheme="majorBidi"/>
      </w:rPr>
      <w:t>May 2018</w:t>
    </w:r>
    <w:r>
      <w:rPr>
        <w:rFonts w:asciiTheme="majorHAnsi" w:eastAsiaTheme="majorEastAsia" w:hAnsiTheme="majorHAnsi" w:cstheme="majorBidi"/>
      </w:rPr>
      <w:t xml:space="preserve"> </w:t>
    </w:r>
    <w:r w:rsidR="00DF69C1">
      <w:rPr>
        <w:rFonts w:asciiTheme="majorHAnsi" w:eastAsiaTheme="majorEastAsia" w:hAnsiTheme="majorHAnsi" w:cstheme="majorBidi"/>
      </w:rPr>
      <w:ptab w:relativeTo="margin" w:alignment="right" w:leader="none"/>
    </w:r>
    <w:r w:rsidR="00DF69C1">
      <w:rPr>
        <w:rFonts w:asciiTheme="majorHAnsi" w:eastAsiaTheme="majorEastAsia" w:hAnsiTheme="majorHAnsi" w:cstheme="majorBidi"/>
      </w:rPr>
      <w:t xml:space="preserve">Page </w:t>
    </w:r>
    <w:r w:rsidR="00DF69C1">
      <w:rPr>
        <w:rFonts w:asciiTheme="minorHAnsi" w:eastAsiaTheme="minorEastAsia" w:hAnsiTheme="minorHAnsi" w:cstheme="minorBidi"/>
      </w:rPr>
      <w:fldChar w:fldCharType="begin"/>
    </w:r>
    <w:r w:rsidR="00DF69C1">
      <w:instrText xml:space="preserve"> PAGE   \* MERGEFORMAT </w:instrText>
    </w:r>
    <w:r w:rsidR="00DF69C1">
      <w:rPr>
        <w:rFonts w:asciiTheme="minorHAnsi" w:eastAsiaTheme="minorEastAsia" w:hAnsiTheme="minorHAnsi" w:cstheme="minorBidi"/>
      </w:rPr>
      <w:fldChar w:fldCharType="separate"/>
    </w:r>
    <w:r w:rsidR="001E55D0" w:rsidRPr="001E55D0">
      <w:rPr>
        <w:rFonts w:asciiTheme="majorHAnsi" w:eastAsiaTheme="majorEastAsia" w:hAnsiTheme="majorHAnsi" w:cstheme="majorBidi"/>
        <w:noProof/>
      </w:rPr>
      <w:t>3</w:t>
    </w:r>
    <w:r w:rsidR="00DF69C1">
      <w:rPr>
        <w:rFonts w:asciiTheme="majorHAnsi" w:eastAsiaTheme="majorEastAsia" w:hAnsiTheme="majorHAnsi" w:cstheme="majorBidi"/>
        <w:noProof/>
      </w:rPr>
      <w:fldChar w:fldCharType="end"/>
    </w:r>
  </w:p>
  <w:p w14:paraId="6A596D8F" w14:textId="77777777" w:rsidR="00DF69C1" w:rsidRDefault="00DF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6D8A" w14:textId="77777777" w:rsidR="006F12C5" w:rsidRDefault="006F12C5" w:rsidP="00DF69C1">
      <w:r>
        <w:separator/>
      </w:r>
    </w:p>
  </w:footnote>
  <w:footnote w:type="continuationSeparator" w:id="0">
    <w:p w14:paraId="6A596D8B" w14:textId="77777777" w:rsidR="006F12C5" w:rsidRDefault="006F12C5" w:rsidP="00DF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1008"/>
    <w:multiLevelType w:val="hybridMultilevel"/>
    <w:tmpl w:val="78724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9"/>
    <w:rsid w:val="001D5B50"/>
    <w:rsid w:val="001D7AAE"/>
    <w:rsid w:val="001E55D0"/>
    <w:rsid w:val="00203E3D"/>
    <w:rsid w:val="0020639C"/>
    <w:rsid w:val="00325243"/>
    <w:rsid w:val="003A7043"/>
    <w:rsid w:val="00444769"/>
    <w:rsid w:val="006F12C5"/>
    <w:rsid w:val="00744D1D"/>
    <w:rsid w:val="00794294"/>
    <w:rsid w:val="007D05D9"/>
    <w:rsid w:val="00936BD9"/>
    <w:rsid w:val="00BD7A48"/>
    <w:rsid w:val="00BE7141"/>
    <w:rsid w:val="00BF0772"/>
    <w:rsid w:val="00C5525E"/>
    <w:rsid w:val="00CC6E19"/>
    <w:rsid w:val="00CD4CDE"/>
    <w:rsid w:val="00D50D5C"/>
    <w:rsid w:val="00D71B95"/>
    <w:rsid w:val="00D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596CAA"/>
  <w15:docId w15:val="{442A0F6D-D70E-4FE8-90BD-960D2CDD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D05D9"/>
    <w:pPr>
      <w:ind w:left="300"/>
    </w:pPr>
    <w:rPr>
      <w:i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7D05D9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D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6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9C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9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9C1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32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7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4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E550742EE941A1EB26A0989337BB" ma:contentTypeVersion="1" ma:contentTypeDescription="Create a new document." ma:contentTypeScope="" ma:versionID="e69613e82ffc6de2fe74491596630c32">
  <xsd:schema xmlns:xsd="http://www.w3.org/2001/XMLSchema" xmlns:xs="http://www.w3.org/2001/XMLSchema" xmlns:p="http://schemas.microsoft.com/office/2006/metadata/properties" xmlns:ns2="ec0f0f02-1d7a-422a-a784-420e2370431d" targetNamespace="http://schemas.microsoft.com/office/2006/metadata/properties" ma:root="true" ma:fieldsID="963e258e7c86330e9a278ddaae6bdefb" ns2:_="">
    <xsd:import namespace="ec0f0f02-1d7a-422a-a784-420e2370431d"/>
    <xsd:element name="properties">
      <xsd:complexType>
        <xsd:sequence>
          <xsd:element name="documentManagement">
            <xsd:complexType>
              <xsd:all>
                <xsd:element ref="ns2:Policy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0f02-1d7a-422a-a784-420e2370431d" elementFormDefault="qualified">
    <xsd:import namespace="http://schemas.microsoft.com/office/2006/documentManagement/types"/>
    <xsd:import namespace="http://schemas.microsoft.com/office/infopath/2007/PartnerControls"/>
    <xsd:element name="Policy_x0020_Title" ma:index="8" nillable="true" ma:displayName="Policy Title" ma:internalName="Policy_x0020_Titl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itle xmlns="ec0f0f02-1d7a-422a-a784-420e2370431d" xsi:nil="true"/>
  </documentManagement>
</p:properties>
</file>

<file path=customXml/itemProps1.xml><?xml version="1.0" encoding="utf-8"?>
<ds:datastoreItem xmlns:ds="http://schemas.openxmlformats.org/officeDocument/2006/customXml" ds:itemID="{4364A115-4BF4-412A-816D-7034690A13A2}"/>
</file>

<file path=customXml/itemProps2.xml><?xml version="1.0" encoding="utf-8"?>
<ds:datastoreItem xmlns:ds="http://schemas.openxmlformats.org/officeDocument/2006/customXml" ds:itemID="{34431C4F-5701-43C1-A5C6-516AD12AC920}"/>
</file>

<file path=customXml/itemProps3.xml><?xml version="1.0" encoding="utf-8"?>
<ds:datastoreItem xmlns:ds="http://schemas.openxmlformats.org/officeDocument/2006/customXml" ds:itemID="{3108C4BE-76DC-4593-B313-48A2D9F43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Pownall, Deborah</dc:creator>
  <cp:lastModifiedBy>Swaisland, Carol</cp:lastModifiedBy>
  <cp:revision>2</cp:revision>
  <dcterms:created xsi:type="dcterms:W3CDTF">2018-07-24T10:03:00Z</dcterms:created>
  <dcterms:modified xsi:type="dcterms:W3CDTF">2018-07-24T10:03:00Z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0x0101000A29E550742EE941A1EB26A0989337BB</vt:lpwstr>
  </property>
</Properties>
</file>